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3E" w:rsidRDefault="0076413E">
      <w:pPr>
        <w:tabs>
          <w:tab w:val="left" w:pos="360"/>
        </w:tabs>
        <w:spacing w:line="360" w:lineRule="auto"/>
        <w:rPr>
          <w:sz w:val="22"/>
          <w:szCs w:val="22"/>
        </w:rPr>
      </w:pPr>
    </w:p>
    <w:p w:rsidR="0076413E" w:rsidRPr="00453503" w:rsidRDefault="005D32B8" w:rsidP="00930418">
      <w:pPr>
        <w:tabs>
          <w:tab w:val="left" w:pos="360"/>
        </w:tabs>
        <w:rPr>
          <w:b/>
          <w:sz w:val="24"/>
          <w:szCs w:val="24"/>
        </w:rPr>
      </w:pPr>
      <w:r>
        <w:rPr>
          <w:sz w:val="24"/>
          <w:szCs w:val="24"/>
        </w:rPr>
        <w:t xml:space="preserve">UBND PHƯỜNG </w:t>
      </w:r>
      <w:r w:rsidR="00951E1D">
        <w:rPr>
          <w:sz w:val="24"/>
          <w:szCs w:val="24"/>
        </w:rPr>
        <w:t>BẾN CÁT</w:t>
      </w:r>
      <w:r w:rsidR="009563EB" w:rsidRPr="00453503">
        <w:rPr>
          <w:b/>
          <w:sz w:val="24"/>
          <w:szCs w:val="24"/>
        </w:rPr>
        <w:t xml:space="preserve">                CỘNG HÒA XÃ HỘI CHỦ NGHĨA VIỆT NAM</w:t>
      </w:r>
    </w:p>
    <w:p w:rsidR="0076413E" w:rsidRPr="00453503" w:rsidRDefault="002D1131" w:rsidP="00930418">
      <w:pPr>
        <w:tabs>
          <w:tab w:val="left" w:pos="360"/>
        </w:tabs>
        <w:rPr>
          <w:b/>
          <w:sz w:val="24"/>
          <w:szCs w:val="24"/>
        </w:rPr>
      </w:pPr>
      <w:r w:rsidRPr="00453503">
        <w:rPr>
          <w:noProof/>
          <w:sz w:val="24"/>
          <w:szCs w:val="24"/>
        </w:rPr>
        <mc:AlternateContent>
          <mc:Choice Requires="wps">
            <w:drawing>
              <wp:anchor distT="0" distB="0" distL="114300" distR="114300" simplePos="0" relativeHeight="251663360" behindDoc="0" locked="0" layoutInCell="1" allowOverlap="1" wp14:anchorId="1312E313" wp14:editId="569E1450">
                <wp:simplePos x="0" y="0"/>
                <wp:positionH relativeFrom="column">
                  <wp:posOffset>3177540</wp:posOffset>
                </wp:positionH>
                <wp:positionV relativeFrom="paragraph">
                  <wp:posOffset>187325</wp:posOffset>
                </wp:positionV>
                <wp:extent cx="1762125" cy="0"/>
                <wp:effectExtent l="0" t="0" r="9525" b="1905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452A53" id="Line 4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2pt,14.75pt" to="388.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"/>
            </w:pict>
          </mc:Fallback>
        </mc:AlternateContent>
      </w:r>
      <w:r w:rsidR="009563EB" w:rsidRPr="00453503">
        <w:rPr>
          <w:noProof/>
          <w:sz w:val="24"/>
          <w:szCs w:val="24"/>
        </w:rPr>
        <mc:AlternateContent>
          <mc:Choice Requires="wps">
            <w:drawing>
              <wp:anchor distT="0" distB="0" distL="114300" distR="114300" simplePos="0" relativeHeight="251662336" behindDoc="0" locked="0" layoutInCell="1" allowOverlap="1" wp14:anchorId="097E14B0" wp14:editId="44EC4C53">
                <wp:simplePos x="0" y="0"/>
                <wp:positionH relativeFrom="column">
                  <wp:posOffset>314325</wp:posOffset>
                </wp:positionH>
                <wp:positionV relativeFrom="paragraph">
                  <wp:posOffset>187960</wp:posOffset>
                </wp:positionV>
                <wp:extent cx="1143000" cy="0"/>
                <wp:effectExtent l="9525" t="6985" r="9525" b="12065"/>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24E4E2" id="Line 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14.8pt" to="114.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D+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"/>
            </w:pict>
          </mc:Fallback>
        </mc:AlternateContent>
      </w:r>
      <w:r w:rsidR="00767B74">
        <w:rPr>
          <w:b/>
          <w:sz w:val="24"/>
          <w:szCs w:val="24"/>
        </w:rPr>
        <w:t xml:space="preserve">TRƯỜNG </w:t>
      </w:r>
      <w:r w:rsidR="00951E1D">
        <w:rPr>
          <w:b/>
          <w:sz w:val="24"/>
          <w:szCs w:val="24"/>
        </w:rPr>
        <w:t>TH VÕ THỊ SÁU</w:t>
      </w:r>
      <w:r w:rsidR="009563EB" w:rsidRPr="00453503">
        <w:rPr>
          <w:b/>
          <w:sz w:val="24"/>
          <w:szCs w:val="24"/>
        </w:rPr>
        <w:t xml:space="preserve">                          </w:t>
      </w:r>
      <w:r w:rsidR="00767B74">
        <w:rPr>
          <w:b/>
          <w:i/>
          <w:sz w:val="24"/>
          <w:szCs w:val="24"/>
        </w:rPr>
        <w:t xml:space="preserve"> </w:t>
      </w:r>
      <w:proofErr w:type="spellStart"/>
      <w:r w:rsidR="009563EB" w:rsidRPr="00453503">
        <w:rPr>
          <w:b/>
          <w:sz w:val="24"/>
          <w:szCs w:val="24"/>
        </w:rPr>
        <w:t>Độc</w:t>
      </w:r>
      <w:proofErr w:type="spellEnd"/>
      <w:r w:rsidR="009563EB" w:rsidRPr="00453503">
        <w:rPr>
          <w:b/>
          <w:sz w:val="24"/>
          <w:szCs w:val="24"/>
        </w:rPr>
        <w:t xml:space="preserve"> </w:t>
      </w:r>
      <w:proofErr w:type="spellStart"/>
      <w:r w:rsidR="009563EB" w:rsidRPr="00453503">
        <w:rPr>
          <w:b/>
          <w:sz w:val="24"/>
          <w:szCs w:val="24"/>
        </w:rPr>
        <w:t>lập</w:t>
      </w:r>
      <w:proofErr w:type="spellEnd"/>
      <w:r w:rsidR="009563EB" w:rsidRPr="00453503">
        <w:rPr>
          <w:b/>
          <w:sz w:val="24"/>
          <w:szCs w:val="24"/>
        </w:rPr>
        <w:t xml:space="preserve"> – </w:t>
      </w:r>
      <w:proofErr w:type="spellStart"/>
      <w:r w:rsidR="009563EB" w:rsidRPr="00453503">
        <w:rPr>
          <w:b/>
          <w:sz w:val="24"/>
          <w:szCs w:val="24"/>
        </w:rPr>
        <w:t>Tự</w:t>
      </w:r>
      <w:proofErr w:type="spellEnd"/>
      <w:r w:rsidR="009563EB" w:rsidRPr="00453503">
        <w:rPr>
          <w:b/>
          <w:sz w:val="24"/>
          <w:szCs w:val="24"/>
        </w:rPr>
        <w:t xml:space="preserve"> do – </w:t>
      </w:r>
      <w:proofErr w:type="spellStart"/>
      <w:r w:rsidR="009563EB" w:rsidRPr="00453503">
        <w:rPr>
          <w:b/>
          <w:sz w:val="24"/>
          <w:szCs w:val="24"/>
        </w:rPr>
        <w:t>Hạnh</w:t>
      </w:r>
      <w:proofErr w:type="spellEnd"/>
      <w:r w:rsidR="009563EB" w:rsidRPr="00453503">
        <w:rPr>
          <w:b/>
          <w:sz w:val="24"/>
          <w:szCs w:val="24"/>
        </w:rPr>
        <w:t xml:space="preserve"> </w:t>
      </w:r>
      <w:proofErr w:type="spellStart"/>
      <w:r w:rsidR="009563EB" w:rsidRPr="00453503">
        <w:rPr>
          <w:b/>
          <w:sz w:val="24"/>
          <w:szCs w:val="24"/>
        </w:rPr>
        <w:t>phúc</w:t>
      </w:r>
      <w:proofErr w:type="spellEnd"/>
    </w:p>
    <w:p w:rsidR="00930418" w:rsidRDefault="009563EB">
      <w:pPr>
        <w:tabs>
          <w:tab w:val="left" w:pos="360"/>
        </w:tabs>
        <w:spacing w:line="360" w:lineRule="auto"/>
        <w:rPr>
          <w:b/>
          <w:sz w:val="22"/>
          <w:szCs w:val="22"/>
        </w:rPr>
      </w:pPr>
      <w:r>
        <w:rPr>
          <w:b/>
          <w:sz w:val="22"/>
          <w:szCs w:val="22"/>
        </w:rPr>
        <w:t xml:space="preserve">   </w:t>
      </w:r>
    </w:p>
    <w:p w:rsidR="001A6C75" w:rsidRPr="001A6C75" w:rsidRDefault="009563EB" w:rsidP="001A6C75">
      <w:pPr>
        <w:tabs>
          <w:tab w:val="left" w:pos="360"/>
        </w:tabs>
        <w:spacing w:line="360" w:lineRule="auto"/>
        <w:rPr>
          <w:sz w:val="24"/>
          <w:szCs w:val="24"/>
        </w:rPr>
      </w:pPr>
      <w:proofErr w:type="spellStart"/>
      <w:r>
        <w:rPr>
          <w:sz w:val="24"/>
          <w:szCs w:val="24"/>
        </w:rPr>
        <w:t>Số</w:t>
      </w:r>
      <w:proofErr w:type="spellEnd"/>
      <w:r>
        <w:rPr>
          <w:sz w:val="24"/>
          <w:szCs w:val="24"/>
        </w:rPr>
        <w:t xml:space="preserve">: </w:t>
      </w:r>
      <w:r w:rsidR="009B3796">
        <w:rPr>
          <w:sz w:val="24"/>
          <w:szCs w:val="24"/>
        </w:rPr>
        <w:t xml:space="preserve">  </w:t>
      </w:r>
      <w:r w:rsidR="005D32B8">
        <w:rPr>
          <w:sz w:val="24"/>
          <w:szCs w:val="24"/>
        </w:rPr>
        <w:t xml:space="preserve">    </w:t>
      </w:r>
      <w:r w:rsidR="009B3796">
        <w:rPr>
          <w:sz w:val="24"/>
          <w:szCs w:val="24"/>
        </w:rPr>
        <w:t xml:space="preserve">  </w:t>
      </w:r>
      <w:r w:rsidR="00D07D83">
        <w:rPr>
          <w:sz w:val="24"/>
          <w:szCs w:val="24"/>
        </w:rPr>
        <w:t>/</w:t>
      </w:r>
      <w:r w:rsidR="00ED0704">
        <w:rPr>
          <w:sz w:val="24"/>
          <w:szCs w:val="24"/>
        </w:rPr>
        <w:t xml:space="preserve"> </w:t>
      </w:r>
      <w:r>
        <w:rPr>
          <w:sz w:val="24"/>
          <w:szCs w:val="24"/>
        </w:rPr>
        <w:t>KH-TH</w:t>
      </w:r>
      <w:r w:rsidR="00ED0704">
        <w:rPr>
          <w:sz w:val="24"/>
          <w:szCs w:val="24"/>
        </w:rPr>
        <w:t xml:space="preserve"> </w:t>
      </w:r>
      <w:r>
        <w:rPr>
          <w:sz w:val="24"/>
          <w:szCs w:val="24"/>
        </w:rPr>
        <w:t xml:space="preserve">                                                           </w:t>
      </w:r>
      <w:r w:rsidR="00304C98">
        <w:rPr>
          <w:sz w:val="24"/>
          <w:szCs w:val="24"/>
        </w:rPr>
        <w:t xml:space="preserve">    </w:t>
      </w:r>
      <w:r>
        <w:rPr>
          <w:sz w:val="24"/>
          <w:szCs w:val="24"/>
        </w:rPr>
        <w:t xml:space="preserve"> </w:t>
      </w:r>
      <w:proofErr w:type="spellStart"/>
      <w:r w:rsidR="00951E1D">
        <w:rPr>
          <w:i/>
          <w:sz w:val="24"/>
          <w:szCs w:val="24"/>
        </w:rPr>
        <w:t>Bến</w:t>
      </w:r>
      <w:proofErr w:type="spellEnd"/>
      <w:r w:rsidR="00951E1D">
        <w:rPr>
          <w:i/>
          <w:sz w:val="24"/>
          <w:szCs w:val="24"/>
        </w:rPr>
        <w:t xml:space="preserve"> </w:t>
      </w:r>
      <w:proofErr w:type="spellStart"/>
      <w:r w:rsidR="00951E1D">
        <w:rPr>
          <w:i/>
          <w:sz w:val="24"/>
          <w:szCs w:val="24"/>
        </w:rPr>
        <w:t>Cát</w:t>
      </w:r>
      <w:proofErr w:type="spellEnd"/>
      <w:r w:rsidR="005D32B8">
        <w:rPr>
          <w:i/>
          <w:sz w:val="24"/>
          <w:szCs w:val="24"/>
        </w:rPr>
        <w:t xml:space="preserve">, </w:t>
      </w:r>
      <w:proofErr w:type="spellStart"/>
      <w:r w:rsidR="005D32B8">
        <w:rPr>
          <w:i/>
          <w:sz w:val="24"/>
          <w:szCs w:val="24"/>
        </w:rPr>
        <w:t>ngày</w:t>
      </w:r>
      <w:proofErr w:type="spellEnd"/>
      <w:r w:rsidR="005D32B8">
        <w:rPr>
          <w:i/>
          <w:sz w:val="24"/>
          <w:szCs w:val="24"/>
        </w:rPr>
        <w:t xml:space="preserve">    </w:t>
      </w:r>
      <w:r w:rsidR="000B6852">
        <w:rPr>
          <w:i/>
          <w:sz w:val="24"/>
          <w:szCs w:val="24"/>
        </w:rPr>
        <w:t xml:space="preserve"> </w:t>
      </w:r>
      <w:r>
        <w:rPr>
          <w:i/>
          <w:sz w:val="24"/>
          <w:szCs w:val="24"/>
        </w:rPr>
        <w:t xml:space="preserve"> </w:t>
      </w:r>
      <w:proofErr w:type="spellStart"/>
      <w:r>
        <w:rPr>
          <w:i/>
          <w:sz w:val="24"/>
          <w:szCs w:val="24"/>
        </w:rPr>
        <w:t>tháng</w:t>
      </w:r>
      <w:proofErr w:type="spellEnd"/>
      <w:r>
        <w:rPr>
          <w:i/>
          <w:sz w:val="24"/>
          <w:szCs w:val="24"/>
        </w:rPr>
        <w:t xml:space="preserve"> </w:t>
      </w:r>
      <w:r w:rsidR="009B3796">
        <w:rPr>
          <w:i/>
          <w:sz w:val="24"/>
          <w:szCs w:val="24"/>
        </w:rPr>
        <w:t>9</w:t>
      </w:r>
      <w:r>
        <w:rPr>
          <w:i/>
          <w:sz w:val="24"/>
          <w:szCs w:val="24"/>
        </w:rPr>
        <w:t xml:space="preserve"> </w:t>
      </w:r>
      <w:proofErr w:type="spellStart"/>
      <w:r>
        <w:rPr>
          <w:i/>
          <w:sz w:val="24"/>
          <w:szCs w:val="24"/>
        </w:rPr>
        <w:t>năm</w:t>
      </w:r>
      <w:proofErr w:type="spellEnd"/>
      <w:r>
        <w:rPr>
          <w:i/>
          <w:sz w:val="24"/>
          <w:szCs w:val="24"/>
        </w:rPr>
        <w:t xml:space="preserve"> 202</w:t>
      </w:r>
      <w:r w:rsidR="005D32B8">
        <w:rPr>
          <w:i/>
          <w:sz w:val="24"/>
          <w:szCs w:val="24"/>
        </w:rPr>
        <w:t>5</w:t>
      </w:r>
      <w:r>
        <w:rPr>
          <w:sz w:val="24"/>
          <w:szCs w:val="24"/>
        </w:rPr>
        <w:t xml:space="preserve">                     </w:t>
      </w:r>
      <w:r>
        <w:rPr>
          <w:i/>
          <w:sz w:val="24"/>
          <w:szCs w:val="24"/>
        </w:rPr>
        <w:t xml:space="preserve">                                        </w:t>
      </w:r>
      <w:r w:rsidR="001A6C75">
        <w:rPr>
          <w:i/>
          <w:sz w:val="24"/>
          <w:szCs w:val="24"/>
        </w:rPr>
        <w:t xml:space="preserve">                              </w:t>
      </w:r>
    </w:p>
    <w:p w:rsidR="002D66AE" w:rsidRPr="001254B8" w:rsidRDefault="002D66AE" w:rsidP="002D66AE">
      <w:pPr>
        <w:shd w:val="clear" w:color="auto" w:fill="FFFFFF"/>
        <w:jc w:val="center"/>
        <w:rPr>
          <w:b/>
          <w:bCs/>
          <w:color w:val="000000"/>
        </w:rPr>
      </w:pPr>
      <w:r w:rsidRPr="001254B8">
        <w:rPr>
          <w:b/>
          <w:bCs/>
          <w:color w:val="000000"/>
          <w:lang w:val="vi-VN"/>
        </w:rPr>
        <w:t>KẾ HOẠCH</w:t>
      </w:r>
      <w:r w:rsidRPr="001254B8">
        <w:rPr>
          <w:b/>
          <w:bCs/>
          <w:color w:val="000000"/>
        </w:rPr>
        <w:t xml:space="preserve"> </w:t>
      </w:r>
    </w:p>
    <w:p w:rsidR="002D66AE" w:rsidRDefault="002D66AE" w:rsidP="002D66AE">
      <w:pPr>
        <w:shd w:val="clear" w:color="auto" w:fill="FFFFFF"/>
        <w:jc w:val="center"/>
        <w:rPr>
          <w:b/>
          <w:color w:val="000000"/>
        </w:rPr>
      </w:pPr>
      <w:r>
        <w:rPr>
          <w:b/>
          <w:color w:val="000000"/>
        </w:rPr>
        <w:t>T</w:t>
      </w:r>
      <w:r w:rsidRPr="001254B8">
        <w:rPr>
          <w:b/>
          <w:color w:val="000000"/>
          <w:lang w:val="vi-VN"/>
        </w:rPr>
        <w:t xml:space="preserve">riển khai </w:t>
      </w:r>
      <w:proofErr w:type="spellStart"/>
      <w:r w:rsidRPr="001254B8">
        <w:rPr>
          <w:b/>
          <w:color w:val="000000"/>
        </w:rPr>
        <w:t>thực</w:t>
      </w:r>
      <w:proofErr w:type="spellEnd"/>
      <w:r w:rsidRPr="001254B8">
        <w:rPr>
          <w:b/>
          <w:color w:val="000000"/>
        </w:rPr>
        <w:t xml:space="preserve"> </w:t>
      </w:r>
      <w:proofErr w:type="spellStart"/>
      <w:r w:rsidRPr="001254B8">
        <w:rPr>
          <w:b/>
          <w:color w:val="000000"/>
        </w:rPr>
        <w:t>hiện</w:t>
      </w:r>
      <w:proofErr w:type="spellEnd"/>
      <w:r w:rsidRPr="001254B8">
        <w:rPr>
          <w:b/>
          <w:color w:val="000000"/>
        </w:rPr>
        <w:t xml:space="preserve"> </w:t>
      </w:r>
      <w:r w:rsidRPr="001254B8">
        <w:rPr>
          <w:b/>
          <w:color w:val="000000"/>
          <w:lang w:val="vi-VN"/>
        </w:rPr>
        <w:t>chương trình</w:t>
      </w:r>
      <w:r w:rsidRPr="001254B8">
        <w:rPr>
          <w:b/>
          <w:color w:val="000000"/>
        </w:rPr>
        <w:t xml:space="preserve"> </w:t>
      </w:r>
      <w:r w:rsidRPr="001254B8">
        <w:rPr>
          <w:b/>
          <w:color w:val="000000"/>
          <w:lang w:val="vi-VN"/>
        </w:rPr>
        <w:t xml:space="preserve">giáo dục </w:t>
      </w:r>
      <w:proofErr w:type="spellStart"/>
      <w:r>
        <w:rPr>
          <w:b/>
          <w:color w:val="000000"/>
        </w:rPr>
        <w:t>rèn</w:t>
      </w:r>
      <w:proofErr w:type="spellEnd"/>
      <w:r>
        <w:rPr>
          <w:b/>
          <w:color w:val="000000"/>
        </w:rPr>
        <w:t xml:space="preserve"> </w:t>
      </w:r>
      <w:proofErr w:type="spellStart"/>
      <w:r>
        <w:rPr>
          <w:b/>
          <w:color w:val="000000"/>
        </w:rPr>
        <w:t>luyện</w:t>
      </w:r>
      <w:proofErr w:type="spellEnd"/>
      <w:r>
        <w:rPr>
          <w:b/>
          <w:color w:val="000000"/>
        </w:rPr>
        <w:t xml:space="preserve"> </w:t>
      </w:r>
      <w:proofErr w:type="spellStart"/>
      <w:r>
        <w:rPr>
          <w:b/>
          <w:color w:val="000000"/>
        </w:rPr>
        <w:t>kĩ</w:t>
      </w:r>
      <w:proofErr w:type="spellEnd"/>
      <w:r>
        <w:rPr>
          <w:b/>
          <w:color w:val="000000"/>
        </w:rPr>
        <w:t xml:space="preserve"> </w:t>
      </w:r>
      <w:proofErr w:type="spellStart"/>
      <w:r>
        <w:rPr>
          <w:b/>
          <w:color w:val="000000"/>
        </w:rPr>
        <w:t>năng</w:t>
      </w:r>
      <w:proofErr w:type="spellEnd"/>
      <w:r>
        <w:rPr>
          <w:b/>
          <w:color w:val="000000"/>
        </w:rPr>
        <w:t xml:space="preserve"> </w:t>
      </w:r>
    </w:p>
    <w:p w:rsidR="002D66AE" w:rsidRPr="001254B8" w:rsidRDefault="002D66AE" w:rsidP="002D66AE">
      <w:pPr>
        <w:shd w:val="clear" w:color="auto" w:fill="FFFFFF"/>
        <w:jc w:val="center"/>
        <w:rPr>
          <w:b/>
          <w:color w:val="000000"/>
        </w:rPr>
      </w:pPr>
      <w:proofErr w:type="spellStart"/>
      <w:proofErr w:type="gramStart"/>
      <w:r>
        <w:rPr>
          <w:b/>
          <w:color w:val="000000"/>
        </w:rPr>
        <w:t>ngoài</w:t>
      </w:r>
      <w:proofErr w:type="spellEnd"/>
      <w:proofErr w:type="gramEnd"/>
      <w:r>
        <w:rPr>
          <w:b/>
          <w:color w:val="000000"/>
        </w:rPr>
        <w:t xml:space="preserve"> </w:t>
      </w:r>
      <w:proofErr w:type="spellStart"/>
      <w:r>
        <w:rPr>
          <w:b/>
          <w:color w:val="000000"/>
        </w:rPr>
        <w:t>giờ</w:t>
      </w:r>
      <w:proofErr w:type="spellEnd"/>
      <w:r>
        <w:rPr>
          <w:b/>
          <w:color w:val="000000"/>
        </w:rPr>
        <w:t xml:space="preserve"> </w:t>
      </w:r>
      <w:proofErr w:type="spellStart"/>
      <w:r>
        <w:rPr>
          <w:b/>
          <w:color w:val="000000"/>
        </w:rPr>
        <w:t>chính</w:t>
      </w:r>
      <w:proofErr w:type="spellEnd"/>
      <w:r>
        <w:rPr>
          <w:b/>
          <w:color w:val="000000"/>
        </w:rPr>
        <w:t xml:space="preserve"> </w:t>
      </w:r>
      <w:proofErr w:type="spellStart"/>
      <w:r>
        <w:rPr>
          <w:b/>
          <w:color w:val="000000"/>
        </w:rPr>
        <w:t>khóa</w:t>
      </w:r>
      <w:proofErr w:type="spellEnd"/>
      <w:r>
        <w:rPr>
          <w:b/>
          <w:color w:val="000000"/>
        </w:rPr>
        <w:t xml:space="preserve"> </w:t>
      </w:r>
      <w:proofErr w:type="spellStart"/>
      <w:r w:rsidRPr="001254B8">
        <w:rPr>
          <w:b/>
          <w:color w:val="000000"/>
        </w:rPr>
        <w:t>cho</w:t>
      </w:r>
      <w:proofErr w:type="spellEnd"/>
      <w:r w:rsidRPr="001254B8">
        <w:rPr>
          <w:b/>
          <w:color w:val="000000"/>
        </w:rPr>
        <w:t xml:space="preserve"> </w:t>
      </w:r>
      <w:proofErr w:type="spellStart"/>
      <w:r w:rsidRPr="001254B8">
        <w:rPr>
          <w:b/>
          <w:color w:val="000000"/>
        </w:rPr>
        <w:t>học</w:t>
      </w:r>
      <w:proofErr w:type="spellEnd"/>
      <w:r w:rsidRPr="001254B8">
        <w:rPr>
          <w:b/>
          <w:color w:val="000000"/>
        </w:rPr>
        <w:t xml:space="preserve"> </w:t>
      </w:r>
      <w:proofErr w:type="spellStart"/>
      <w:r w:rsidRPr="001254B8">
        <w:rPr>
          <w:b/>
          <w:color w:val="000000"/>
        </w:rPr>
        <w:t>sinh</w:t>
      </w:r>
      <w:proofErr w:type="spellEnd"/>
      <w:r>
        <w:rPr>
          <w:b/>
          <w:color w:val="000000"/>
        </w:rPr>
        <w:t xml:space="preserve"> </w:t>
      </w:r>
      <w:proofErr w:type="spellStart"/>
      <w:r>
        <w:rPr>
          <w:b/>
          <w:color w:val="000000"/>
        </w:rPr>
        <w:t>Trường</w:t>
      </w:r>
      <w:proofErr w:type="spellEnd"/>
      <w:r>
        <w:rPr>
          <w:b/>
          <w:color w:val="000000"/>
        </w:rPr>
        <w:t xml:space="preserve"> </w:t>
      </w:r>
      <w:proofErr w:type="spellStart"/>
      <w:r>
        <w:rPr>
          <w:b/>
          <w:color w:val="000000"/>
        </w:rPr>
        <w:t>Tiểu</w:t>
      </w:r>
      <w:proofErr w:type="spellEnd"/>
      <w:r>
        <w:rPr>
          <w:b/>
          <w:color w:val="000000"/>
        </w:rPr>
        <w:t xml:space="preserve"> </w:t>
      </w:r>
      <w:proofErr w:type="spellStart"/>
      <w:r>
        <w:rPr>
          <w:b/>
          <w:color w:val="000000"/>
        </w:rPr>
        <w:t>học</w:t>
      </w:r>
      <w:proofErr w:type="spellEnd"/>
      <w:r>
        <w:rPr>
          <w:b/>
          <w:color w:val="000000"/>
        </w:rPr>
        <w:t xml:space="preserve"> </w:t>
      </w:r>
      <w:proofErr w:type="spellStart"/>
      <w:r w:rsidR="00951E1D">
        <w:rPr>
          <w:b/>
          <w:color w:val="000000"/>
        </w:rPr>
        <w:t>Võ</w:t>
      </w:r>
      <w:proofErr w:type="spellEnd"/>
      <w:r w:rsidR="00951E1D">
        <w:rPr>
          <w:b/>
          <w:color w:val="000000"/>
        </w:rPr>
        <w:t xml:space="preserve"> </w:t>
      </w:r>
      <w:proofErr w:type="spellStart"/>
      <w:r w:rsidR="00951E1D">
        <w:rPr>
          <w:b/>
          <w:color w:val="000000"/>
        </w:rPr>
        <w:t>Thị</w:t>
      </w:r>
      <w:proofErr w:type="spellEnd"/>
      <w:r w:rsidR="00951E1D">
        <w:rPr>
          <w:b/>
          <w:color w:val="000000"/>
        </w:rPr>
        <w:t xml:space="preserve"> </w:t>
      </w:r>
      <w:proofErr w:type="spellStart"/>
      <w:r w:rsidR="00951E1D">
        <w:rPr>
          <w:b/>
          <w:color w:val="000000"/>
        </w:rPr>
        <w:t>Sáu</w:t>
      </w:r>
      <w:proofErr w:type="spellEnd"/>
    </w:p>
    <w:p w:rsidR="002D66AE" w:rsidRPr="001254B8" w:rsidRDefault="002D66AE" w:rsidP="002D66AE">
      <w:pPr>
        <w:shd w:val="clear" w:color="auto" w:fill="FFFFFF"/>
        <w:jc w:val="center"/>
        <w:rPr>
          <w:b/>
          <w:color w:val="000000"/>
        </w:rPr>
      </w:pPr>
      <w:r w:rsidRPr="001254B8">
        <w:rPr>
          <w:b/>
          <w:color w:val="000000"/>
        </w:rPr>
        <w:t xml:space="preserve"> </w:t>
      </w:r>
      <w:proofErr w:type="spellStart"/>
      <w:r w:rsidRPr="001254B8">
        <w:rPr>
          <w:b/>
          <w:color w:val="000000"/>
        </w:rPr>
        <w:t>Năm</w:t>
      </w:r>
      <w:proofErr w:type="spellEnd"/>
      <w:r w:rsidRPr="001254B8">
        <w:rPr>
          <w:b/>
          <w:color w:val="000000"/>
        </w:rPr>
        <w:t xml:space="preserve"> </w:t>
      </w:r>
      <w:proofErr w:type="spellStart"/>
      <w:r w:rsidRPr="001254B8">
        <w:rPr>
          <w:b/>
          <w:color w:val="000000"/>
        </w:rPr>
        <w:t>học</w:t>
      </w:r>
      <w:proofErr w:type="spellEnd"/>
      <w:r w:rsidRPr="001254B8">
        <w:rPr>
          <w:b/>
          <w:color w:val="000000"/>
        </w:rPr>
        <w:t xml:space="preserve"> </w:t>
      </w:r>
      <w:r>
        <w:rPr>
          <w:b/>
          <w:color w:val="000000"/>
        </w:rPr>
        <w:t>2025 - 2026</w:t>
      </w:r>
    </w:p>
    <w:p w:rsidR="002D66AE" w:rsidRPr="001254B8" w:rsidRDefault="002D66AE" w:rsidP="002D66AE">
      <w:pPr>
        <w:shd w:val="clear" w:color="auto" w:fill="FFFFFF"/>
        <w:jc w:val="center"/>
        <w:rPr>
          <w:b/>
          <w:color w:val="000000"/>
        </w:rPr>
      </w:pPr>
      <w:r>
        <w:rPr>
          <w:noProof/>
        </w:rPr>
        <mc:AlternateContent>
          <mc:Choice Requires="wps">
            <w:drawing>
              <wp:anchor distT="4294967295" distB="4294967295" distL="114300" distR="114300" simplePos="0" relativeHeight="251671552" behindDoc="0" locked="0" layoutInCell="1" allowOverlap="1">
                <wp:simplePos x="0" y="0"/>
                <wp:positionH relativeFrom="column">
                  <wp:posOffset>2239010</wp:posOffset>
                </wp:positionH>
                <wp:positionV relativeFrom="paragraph">
                  <wp:posOffset>31749</wp:posOffset>
                </wp:positionV>
                <wp:extent cx="14763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3pt,2.5pt" to="29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">
                <o:lock v:ext="edit" shapetype="f"/>
              </v:line>
            </w:pict>
          </mc:Fallback>
        </mc:AlternateContent>
      </w:r>
    </w:p>
    <w:p w:rsidR="002D66AE" w:rsidRPr="001254B8" w:rsidRDefault="002D66AE" w:rsidP="002D66AE">
      <w:pPr>
        <w:pStyle w:val="ListParagraph"/>
        <w:spacing w:before="120"/>
        <w:ind w:left="0" w:right="49" w:firstLine="720"/>
        <w:jc w:val="both"/>
      </w:pPr>
      <w:r w:rsidRPr="001254B8">
        <w:rPr>
          <w:lang w:val="vi-VN"/>
        </w:rPr>
        <w:t>Căn cứ Thông tư 04/2014/TT-BGDĐT ngày 28/02/2014 của Bộ Giáo dục và Đào tạo quy định về hoạt động giáo dục kỹ năng sống và hoạt động giáo dục ngoài giờ chính khóa</w:t>
      </w:r>
      <w:r w:rsidRPr="001254B8">
        <w:t>;</w:t>
      </w:r>
    </w:p>
    <w:p w:rsidR="002D66AE" w:rsidRPr="001254B8" w:rsidRDefault="002D66AE" w:rsidP="002D66AE">
      <w:pPr>
        <w:pStyle w:val="ListParagraph"/>
        <w:spacing w:before="120"/>
        <w:ind w:left="0" w:firstLine="720"/>
        <w:jc w:val="both"/>
      </w:pPr>
      <w:r w:rsidRPr="001254B8">
        <w:rPr>
          <w:lang w:val="vi-VN"/>
        </w:rPr>
        <w:t xml:space="preserve">Căn cứ </w:t>
      </w:r>
      <w:proofErr w:type="spellStart"/>
      <w:r w:rsidRPr="001254B8">
        <w:t>Công</w:t>
      </w:r>
      <w:proofErr w:type="spellEnd"/>
      <w:r w:rsidRPr="001254B8">
        <w:t xml:space="preserve"> </w:t>
      </w:r>
      <w:proofErr w:type="spellStart"/>
      <w:r w:rsidRPr="001254B8">
        <w:t>văn</w:t>
      </w:r>
      <w:proofErr w:type="spellEnd"/>
      <w:r w:rsidRPr="001254B8">
        <w:rPr>
          <w:lang w:val="vi-VN"/>
        </w:rPr>
        <w:t xml:space="preserve"> số 463/BGDĐT-GDTX ngày 28/01/2015 của Bộ Giáo dục và Đào tạo về việc hướng dẫn triển khai thực hiện giáo dục kỹ năng sống tại các cơ sở giáo dục mầm non, giáo dục phổ thông và giáo dục thường xuyên</w:t>
      </w:r>
      <w:r w:rsidRPr="001254B8">
        <w:t>;</w:t>
      </w:r>
    </w:p>
    <w:p w:rsidR="002D66AE" w:rsidRPr="007179D7" w:rsidRDefault="002D66AE" w:rsidP="002D66AE">
      <w:pPr>
        <w:pStyle w:val="ListParagraph"/>
        <w:spacing w:before="120"/>
        <w:ind w:left="0" w:firstLine="720"/>
        <w:jc w:val="both"/>
      </w:pPr>
      <w:r w:rsidRPr="001254B8">
        <w:rPr>
          <w:lang w:val="vi-VN"/>
        </w:rPr>
        <w:t xml:space="preserve">Căn cứ </w:t>
      </w:r>
      <w:proofErr w:type="spellStart"/>
      <w:r w:rsidRPr="007179D7">
        <w:t>Công</w:t>
      </w:r>
      <w:proofErr w:type="spellEnd"/>
      <w:r w:rsidRPr="007179D7">
        <w:t xml:space="preserve"> </w:t>
      </w:r>
      <w:proofErr w:type="spellStart"/>
      <w:r w:rsidRPr="007179D7">
        <w:t>văn</w:t>
      </w:r>
      <w:proofErr w:type="spellEnd"/>
      <w:r w:rsidRPr="007179D7">
        <w:t xml:space="preserve"> </w:t>
      </w:r>
      <w:proofErr w:type="spellStart"/>
      <w:r w:rsidRPr="007179D7">
        <w:t>số</w:t>
      </w:r>
      <w:proofErr w:type="spellEnd"/>
      <w:r w:rsidRPr="007179D7">
        <w:t xml:space="preserve"> 4026/BGDĐT-GDCTHSSV </w:t>
      </w:r>
      <w:proofErr w:type="spellStart"/>
      <w:r w:rsidRPr="007179D7">
        <w:t>ngày</w:t>
      </w:r>
      <w:proofErr w:type="spellEnd"/>
      <w:r w:rsidRPr="007179D7">
        <w:t xml:space="preserve"> 01/9/2017 </w:t>
      </w:r>
      <w:proofErr w:type="spellStart"/>
      <w:r w:rsidRPr="007179D7">
        <w:t>của</w:t>
      </w:r>
      <w:proofErr w:type="spellEnd"/>
      <w:r w:rsidRPr="007179D7">
        <w:t xml:space="preserve"> </w:t>
      </w:r>
      <w:proofErr w:type="spellStart"/>
      <w:r w:rsidRPr="007179D7">
        <w:t>Bộ</w:t>
      </w:r>
      <w:proofErr w:type="spellEnd"/>
      <w:r w:rsidRPr="007179D7">
        <w:t xml:space="preserve"> </w:t>
      </w:r>
      <w:proofErr w:type="spellStart"/>
      <w:r w:rsidRPr="007179D7">
        <w:t>Giáo</w:t>
      </w:r>
      <w:proofErr w:type="spellEnd"/>
      <w:r w:rsidRPr="007179D7">
        <w:t xml:space="preserve"> </w:t>
      </w:r>
      <w:proofErr w:type="spellStart"/>
      <w:r w:rsidRPr="007179D7">
        <w:t>dục</w:t>
      </w:r>
      <w:proofErr w:type="spellEnd"/>
      <w:r w:rsidRPr="007179D7">
        <w:t xml:space="preserve"> </w:t>
      </w:r>
      <w:proofErr w:type="spellStart"/>
      <w:r w:rsidRPr="007179D7">
        <w:t>và</w:t>
      </w:r>
      <w:proofErr w:type="spellEnd"/>
      <w:r w:rsidRPr="007179D7">
        <w:t xml:space="preserve"> </w:t>
      </w:r>
      <w:proofErr w:type="spellStart"/>
      <w:r w:rsidRPr="007179D7">
        <w:t>Đào</w:t>
      </w:r>
      <w:proofErr w:type="spellEnd"/>
      <w:r w:rsidRPr="007179D7">
        <w:t xml:space="preserve"> </w:t>
      </w:r>
      <w:proofErr w:type="spellStart"/>
      <w:r w:rsidRPr="007179D7">
        <w:t>tạo</w:t>
      </w:r>
      <w:proofErr w:type="spellEnd"/>
      <w:r w:rsidRPr="007179D7">
        <w:t xml:space="preserve"> </w:t>
      </w:r>
      <w:proofErr w:type="spellStart"/>
      <w:r w:rsidRPr="007179D7">
        <w:t>về</w:t>
      </w:r>
      <w:proofErr w:type="spellEnd"/>
      <w:r w:rsidRPr="007179D7">
        <w:t xml:space="preserve"> </w:t>
      </w:r>
      <w:proofErr w:type="spellStart"/>
      <w:r w:rsidRPr="007179D7">
        <w:t>việc</w:t>
      </w:r>
      <w:proofErr w:type="spellEnd"/>
      <w:r w:rsidRPr="007179D7">
        <w:t xml:space="preserve"> </w:t>
      </w:r>
      <w:proofErr w:type="spellStart"/>
      <w:r w:rsidRPr="007179D7">
        <w:t>tăng</w:t>
      </w:r>
      <w:proofErr w:type="spellEnd"/>
      <w:r w:rsidRPr="007179D7">
        <w:t xml:space="preserve"> </w:t>
      </w:r>
      <w:proofErr w:type="spellStart"/>
      <w:r w:rsidRPr="007179D7">
        <w:t>cường</w:t>
      </w:r>
      <w:proofErr w:type="spellEnd"/>
      <w:r w:rsidRPr="007179D7">
        <w:t xml:space="preserve"> </w:t>
      </w:r>
      <w:proofErr w:type="spellStart"/>
      <w:r w:rsidRPr="007179D7">
        <w:t>giáo</w:t>
      </w:r>
      <w:proofErr w:type="spellEnd"/>
      <w:r w:rsidRPr="007179D7">
        <w:t xml:space="preserve"> </w:t>
      </w:r>
      <w:proofErr w:type="spellStart"/>
      <w:r w:rsidRPr="007179D7">
        <w:t>dục</w:t>
      </w:r>
      <w:proofErr w:type="spellEnd"/>
      <w:r w:rsidRPr="007179D7">
        <w:t xml:space="preserve"> </w:t>
      </w:r>
      <w:proofErr w:type="spellStart"/>
      <w:r w:rsidRPr="007179D7">
        <w:t>kỹ</w:t>
      </w:r>
      <w:proofErr w:type="spellEnd"/>
      <w:r w:rsidRPr="007179D7">
        <w:t xml:space="preserve"> </w:t>
      </w:r>
      <w:proofErr w:type="spellStart"/>
      <w:r w:rsidRPr="007179D7">
        <w:t>năng</w:t>
      </w:r>
      <w:proofErr w:type="spellEnd"/>
      <w:r w:rsidRPr="007179D7">
        <w:t xml:space="preserve"> </w:t>
      </w:r>
      <w:proofErr w:type="spellStart"/>
      <w:r w:rsidRPr="007179D7">
        <w:t>sống</w:t>
      </w:r>
      <w:proofErr w:type="spellEnd"/>
      <w:r w:rsidRPr="007179D7">
        <w:t xml:space="preserve"> </w:t>
      </w:r>
      <w:proofErr w:type="spellStart"/>
      <w:r w:rsidRPr="007179D7">
        <w:t>cho</w:t>
      </w:r>
      <w:proofErr w:type="spellEnd"/>
      <w:r w:rsidRPr="007179D7">
        <w:t xml:space="preserve"> </w:t>
      </w:r>
      <w:proofErr w:type="spellStart"/>
      <w:r w:rsidRPr="007179D7">
        <w:t>học</w:t>
      </w:r>
      <w:proofErr w:type="spellEnd"/>
      <w:r w:rsidRPr="007179D7">
        <w:t xml:space="preserve"> </w:t>
      </w:r>
      <w:proofErr w:type="spellStart"/>
      <w:r w:rsidRPr="007179D7">
        <w:t>sinh</w:t>
      </w:r>
      <w:proofErr w:type="spellEnd"/>
      <w:r w:rsidRPr="007179D7">
        <w:t>;</w:t>
      </w:r>
    </w:p>
    <w:p w:rsidR="002D66AE" w:rsidRDefault="002D66AE" w:rsidP="002D66AE">
      <w:pPr>
        <w:pStyle w:val="TableParagraph"/>
        <w:spacing w:before="24"/>
        <w:ind w:left="50" w:right="219" w:firstLine="670"/>
        <w:jc w:val="both"/>
        <w:rPr>
          <w:spacing w:val="-4"/>
          <w:sz w:val="26"/>
          <w:lang w:val="en-US"/>
        </w:rPr>
      </w:pPr>
      <w:proofErr w:type="spellStart"/>
      <w:r>
        <w:rPr>
          <w:sz w:val="26"/>
          <w:lang w:val="en-US"/>
        </w:rPr>
        <w:t>Căn</w:t>
      </w:r>
      <w:proofErr w:type="spellEnd"/>
      <w:r>
        <w:rPr>
          <w:sz w:val="26"/>
          <w:lang w:val="en-US"/>
        </w:rPr>
        <w:t xml:space="preserve"> </w:t>
      </w:r>
      <w:proofErr w:type="spellStart"/>
      <w:r>
        <w:rPr>
          <w:sz w:val="26"/>
          <w:lang w:val="en-US"/>
        </w:rPr>
        <w:t>cứ</w:t>
      </w:r>
      <w:proofErr w:type="spellEnd"/>
      <w:r>
        <w:rPr>
          <w:sz w:val="26"/>
          <w:lang w:val="en-US"/>
        </w:rPr>
        <w:t xml:space="preserve"> </w:t>
      </w:r>
      <w:proofErr w:type="spellStart"/>
      <w:r>
        <w:rPr>
          <w:sz w:val="26"/>
          <w:lang w:val="en-US"/>
        </w:rPr>
        <w:t>công</w:t>
      </w:r>
      <w:proofErr w:type="spellEnd"/>
      <w:r>
        <w:rPr>
          <w:sz w:val="26"/>
          <w:lang w:val="en-US"/>
        </w:rPr>
        <w:t xml:space="preserve"> </w:t>
      </w:r>
      <w:proofErr w:type="spellStart"/>
      <w:r>
        <w:rPr>
          <w:sz w:val="26"/>
          <w:lang w:val="en-US"/>
        </w:rPr>
        <w:t>văn</w:t>
      </w:r>
      <w:proofErr w:type="spellEnd"/>
      <w:r>
        <w:rPr>
          <w:sz w:val="26"/>
          <w:lang w:val="en-US"/>
        </w:rPr>
        <w:t xml:space="preserve"> </w:t>
      </w:r>
      <w:proofErr w:type="spellStart"/>
      <w:r>
        <w:rPr>
          <w:sz w:val="26"/>
          <w:lang w:val="en-US"/>
        </w:rPr>
        <w:t>số</w:t>
      </w:r>
      <w:proofErr w:type="spellEnd"/>
      <w:r>
        <w:rPr>
          <w:sz w:val="26"/>
          <w:lang w:val="en-US"/>
        </w:rPr>
        <w:t xml:space="preserve"> 2174/SGDĐT-GDPT </w:t>
      </w:r>
      <w:proofErr w:type="spellStart"/>
      <w:r>
        <w:rPr>
          <w:sz w:val="26"/>
          <w:lang w:val="en-US"/>
        </w:rPr>
        <w:t>ngày</w:t>
      </w:r>
      <w:proofErr w:type="spellEnd"/>
      <w:r>
        <w:rPr>
          <w:sz w:val="26"/>
          <w:lang w:val="en-US"/>
        </w:rPr>
        <w:t xml:space="preserve"> 10 </w:t>
      </w:r>
      <w:proofErr w:type="spellStart"/>
      <w:r>
        <w:rPr>
          <w:sz w:val="26"/>
          <w:lang w:val="en-US"/>
        </w:rPr>
        <w:t>tháng</w:t>
      </w:r>
      <w:proofErr w:type="spellEnd"/>
      <w:r>
        <w:rPr>
          <w:sz w:val="26"/>
          <w:lang w:val="en-US"/>
        </w:rPr>
        <w:t xml:space="preserve"> 9 </w:t>
      </w:r>
      <w:proofErr w:type="spellStart"/>
      <w:r>
        <w:rPr>
          <w:sz w:val="26"/>
          <w:lang w:val="en-US"/>
        </w:rPr>
        <w:t>năm</w:t>
      </w:r>
      <w:proofErr w:type="spellEnd"/>
      <w:r>
        <w:rPr>
          <w:sz w:val="26"/>
          <w:lang w:val="en-US"/>
        </w:rPr>
        <w:t xml:space="preserve"> 2025 </w:t>
      </w:r>
      <w:proofErr w:type="spellStart"/>
      <w:r>
        <w:rPr>
          <w:sz w:val="26"/>
          <w:lang w:val="en-US"/>
        </w:rPr>
        <w:t>của</w:t>
      </w:r>
      <w:proofErr w:type="spellEnd"/>
      <w:r>
        <w:rPr>
          <w:sz w:val="26"/>
          <w:lang w:val="en-US"/>
        </w:rPr>
        <w:t xml:space="preserve"> </w:t>
      </w:r>
      <w:proofErr w:type="spellStart"/>
      <w:r>
        <w:rPr>
          <w:sz w:val="26"/>
          <w:lang w:val="en-US"/>
        </w:rPr>
        <w:t>Sở</w:t>
      </w:r>
      <w:proofErr w:type="spellEnd"/>
      <w:r>
        <w:rPr>
          <w:sz w:val="26"/>
          <w:lang w:val="en-US"/>
        </w:rPr>
        <w:t xml:space="preserve"> </w:t>
      </w:r>
      <w:proofErr w:type="spellStart"/>
      <w:r>
        <w:rPr>
          <w:sz w:val="26"/>
          <w:lang w:val="en-US"/>
        </w:rPr>
        <w:t>Giáo</w:t>
      </w:r>
      <w:proofErr w:type="spellEnd"/>
      <w:r>
        <w:rPr>
          <w:sz w:val="26"/>
          <w:lang w:val="en-US"/>
        </w:rPr>
        <w:t xml:space="preserve"> </w:t>
      </w:r>
      <w:proofErr w:type="spellStart"/>
      <w:r>
        <w:rPr>
          <w:sz w:val="26"/>
          <w:lang w:val="en-US"/>
        </w:rPr>
        <w:t>dục</w:t>
      </w:r>
      <w:proofErr w:type="spellEnd"/>
      <w:r>
        <w:rPr>
          <w:sz w:val="26"/>
          <w:lang w:val="en-US"/>
        </w:rPr>
        <w:t xml:space="preserve"> </w:t>
      </w:r>
      <w:proofErr w:type="spellStart"/>
      <w:r>
        <w:rPr>
          <w:sz w:val="26"/>
          <w:lang w:val="en-US"/>
        </w:rPr>
        <w:t>Đào</w:t>
      </w:r>
      <w:proofErr w:type="spellEnd"/>
      <w:r>
        <w:rPr>
          <w:sz w:val="26"/>
          <w:lang w:val="en-US"/>
        </w:rPr>
        <w:t xml:space="preserve"> </w:t>
      </w:r>
      <w:proofErr w:type="spellStart"/>
      <w:r>
        <w:rPr>
          <w:sz w:val="26"/>
          <w:lang w:val="en-US"/>
        </w:rPr>
        <w:t>tạo</w:t>
      </w:r>
      <w:proofErr w:type="spellEnd"/>
      <w:r>
        <w:rPr>
          <w:sz w:val="26"/>
          <w:lang w:val="en-US"/>
        </w:rPr>
        <w:t xml:space="preserve"> </w:t>
      </w:r>
      <w:proofErr w:type="spellStart"/>
      <w:r>
        <w:rPr>
          <w:sz w:val="26"/>
          <w:lang w:val="en-US"/>
        </w:rPr>
        <w:t>Thành</w:t>
      </w:r>
      <w:proofErr w:type="spellEnd"/>
      <w:r>
        <w:rPr>
          <w:sz w:val="26"/>
          <w:lang w:val="en-US"/>
        </w:rPr>
        <w:t xml:space="preserve"> </w:t>
      </w:r>
      <w:proofErr w:type="spellStart"/>
      <w:r>
        <w:rPr>
          <w:sz w:val="26"/>
          <w:lang w:val="en-US"/>
        </w:rPr>
        <w:t>phố</w:t>
      </w:r>
      <w:proofErr w:type="spellEnd"/>
      <w:r>
        <w:rPr>
          <w:sz w:val="26"/>
          <w:lang w:val="en-US"/>
        </w:rPr>
        <w:t xml:space="preserve"> </w:t>
      </w:r>
      <w:proofErr w:type="spellStart"/>
      <w:r>
        <w:rPr>
          <w:sz w:val="26"/>
          <w:lang w:val="en-US"/>
        </w:rPr>
        <w:t>Hồ</w:t>
      </w:r>
      <w:proofErr w:type="spellEnd"/>
      <w:r>
        <w:rPr>
          <w:sz w:val="26"/>
          <w:lang w:val="en-US"/>
        </w:rPr>
        <w:t xml:space="preserve"> </w:t>
      </w:r>
      <w:proofErr w:type="spellStart"/>
      <w:r>
        <w:rPr>
          <w:sz w:val="26"/>
          <w:lang w:val="en-US"/>
        </w:rPr>
        <w:t>Chí</w:t>
      </w:r>
      <w:proofErr w:type="spellEnd"/>
      <w:r>
        <w:rPr>
          <w:sz w:val="26"/>
          <w:lang w:val="en-US"/>
        </w:rPr>
        <w:t xml:space="preserve"> Minh </w:t>
      </w:r>
      <w:proofErr w:type="spellStart"/>
      <w:r>
        <w:rPr>
          <w:sz w:val="26"/>
          <w:lang w:val="en-US"/>
        </w:rPr>
        <w:t>về</w:t>
      </w:r>
      <w:proofErr w:type="spellEnd"/>
      <w:r>
        <w:rPr>
          <w:sz w:val="26"/>
          <w:lang w:val="en-US"/>
        </w:rPr>
        <w:t xml:space="preserve"> </w:t>
      </w:r>
      <w:r>
        <w:rPr>
          <w:sz w:val="26"/>
        </w:rPr>
        <w:t>hướng dẫn tổ chức dạy học 2</w:t>
      </w:r>
      <w:r>
        <w:rPr>
          <w:spacing w:val="-5"/>
          <w:sz w:val="26"/>
        </w:rPr>
        <w:t xml:space="preserve"> </w:t>
      </w:r>
      <w:r>
        <w:rPr>
          <w:sz w:val="26"/>
        </w:rPr>
        <w:t>buổi/ngày</w:t>
      </w:r>
      <w:r>
        <w:rPr>
          <w:spacing w:val="-6"/>
          <w:sz w:val="26"/>
        </w:rPr>
        <w:t xml:space="preserve"> </w:t>
      </w:r>
      <w:r>
        <w:rPr>
          <w:sz w:val="26"/>
        </w:rPr>
        <w:t>đối</w:t>
      </w:r>
      <w:r>
        <w:rPr>
          <w:spacing w:val="-4"/>
          <w:sz w:val="26"/>
        </w:rPr>
        <w:t xml:space="preserve"> </w:t>
      </w:r>
      <w:r>
        <w:rPr>
          <w:sz w:val="26"/>
        </w:rPr>
        <w:t>với</w:t>
      </w:r>
      <w:r>
        <w:rPr>
          <w:spacing w:val="-5"/>
          <w:sz w:val="26"/>
        </w:rPr>
        <w:t xml:space="preserve"> </w:t>
      </w:r>
      <w:r>
        <w:rPr>
          <w:sz w:val="26"/>
        </w:rPr>
        <w:t>giáo</w:t>
      </w:r>
      <w:r>
        <w:rPr>
          <w:spacing w:val="-4"/>
          <w:sz w:val="26"/>
        </w:rPr>
        <w:t xml:space="preserve"> </w:t>
      </w:r>
      <w:r>
        <w:rPr>
          <w:sz w:val="26"/>
        </w:rPr>
        <w:t>dục</w:t>
      </w:r>
      <w:r>
        <w:rPr>
          <w:spacing w:val="-4"/>
          <w:sz w:val="26"/>
        </w:rPr>
        <w:t xml:space="preserve"> </w:t>
      </w:r>
      <w:r>
        <w:rPr>
          <w:spacing w:val="-5"/>
          <w:sz w:val="26"/>
        </w:rPr>
        <w:t>phổ</w:t>
      </w:r>
      <w:r>
        <w:rPr>
          <w:spacing w:val="-5"/>
          <w:sz w:val="26"/>
          <w:lang w:val="en-US"/>
        </w:rPr>
        <w:t xml:space="preserve"> </w:t>
      </w:r>
      <w:r>
        <w:rPr>
          <w:sz w:val="26"/>
        </w:rPr>
        <w:t>thông</w:t>
      </w:r>
      <w:r>
        <w:rPr>
          <w:spacing w:val="-4"/>
          <w:sz w:val="26"/>
        </w:rPr>
        <w:t xml:space="preserve"> </w:t>
      </w:r>
      <w:r>
        <w:rPr>
          <w:sz w:val="26"/>
        </w:rPr>
        <w:t>từ</w:t>
      </w:r>
      <w:r>
        <w:rPr>
          <w:spacing w:val="-4"/>
          <w:sz w:val="26"/>
        </w:rPr>
        <w:t xml:space="preserve"> </w:t>
      </w:r>
      <w:r>
        <w:rPr>
          <w:sz w:val="26"/>
        </w:rPr>
        <w:t>năm</w:t>
      </w:r>
      <w:r>
        <w:rPr>
          <w:spacing w:val="-5"/>
          <w:sz w:val="26"/>
        </w:rPr>
        <w:t xml:space="preserve"> </w:t>
      </w:r>
      <w:r>
        <w:rPr>
          <w:sz w:val="26"/>
        </w:rPr>
        <w:t>học</w:t>
      </w:r>
      <w:r>
        <w:rPr>
          <w:spacing w:val="-5"/>
          <w:sz w:val="26"/>
        </w:rPr>
        <w:t xml:space="preserve"> </w:t>
      </w:r>
      <w:r>
        <w:rPr>
          <w:sz w:val="26"/>
        </w:rPr>
        <w:t>2025</w:t>
      </w:r>
      <w:r>
        <w:rPr>
          <w:spacing w:val="-1"/>
          <w:sz w:val="26"/>
        </w:rPr>
        <w:t xml:space="preserve"> </w:t>
      </w:r>
      <w:r>
        <w:rPr>
          <w:sz w:val="26"/>
        </w:rPr>
        <w:t>–</w:t>
      </w:r>
      <w:r>
        <w:rPr>
          <w:spacing w:val="-5"/>
          <w:sz w:val="26"/>
        </w:rPr>
        <w:t xml:space="preserve"> </w:t>
      </w:r>
      <w:r>
        <w:rPr>
          <w:spacing w:val="-4"/>
          <w:sz w:val="26"/>
        </w:rPr>
        <w:t>2026</w:t>
      </w:r>
      <w:r>
        <w:rPr>
          <w:spacing w:val="-4"/>
          <w:sz w:val="26"/>
          <w:lang w:val="en-US"/>
        </w:rPr>
        <w:t>;</w:t>
      </w:r>
    </w:p>
    <w:p w:rsidR="002D66AE" w:rsidRDefault="002D66AE" w:rsidP="002D66AE">
      <w:pPr>
        <w:ind w:firstLine="720"/>
        <w:jc w:val="both"/>
        <w:rPr>
          <w:color w:val="000000"/>
        </w:rPr>
      </w:pPr>
      <w:proofErr w:type="spellStart"/>
      <w:r>
        <w:rPr>
          <w:color w:val="000000"/>
        </w:rPr>
        <w:t>Căn</w:t>
      </w:r>
      <w:proofErr w:type="spellEnd"/>
      <w:r>
        <w:rPr>
          <w:color w:val="000000"/>
        </w:rPr>
        <w:t xml:space="preserve"> </w:t>
      </w:r>
      <w:proofErr w:type="spellStart"/>
      <w:r>
        <w:rPr>
          <w:color w:val="000000"/>
        </w:rPr>
        <w:t>cứ</w:t>
      </w:r>
      <w:proofErr w:type="spellEnd"/>
      <w:r>
        <w:rPr>
          <w:color w:val="000000"/>
        </w:rPr>
        <w:t xml:space="preserve"> </w:t>
      </w:r>
      <w:proofErr w:type="spellStart"/>
      <w:r w:rsidR="00FD7C38">
        <w:rPr>
          <w:color w:val="000000"/>
        </w:rPr>
        <w:t>Kế</w:t>
      </w:r>
      <w:proofErr w:type="spellEnd"/>
      <w:r w:rsidR="00FD7C38">
        <w:rPr>
          <w:color w:val="000000"/>
        </w:rPr>
        <w:t xml:space="preserve"> </w:t>
      </w:r>
      <w:proofErr w:type="spellStart"/>
      <w:r w:rsidR="00FD7C38">
        <w:rPr>
          <w:color w:val="000000"/>
        </w:rPr>
        <w:t>hoạch</w:t>
      </w:r>
      <w:proofErr w:type="spellEnd"/>
      <w:r w:rsidR="00FD7C38">
        <w:rPr>
          <w:color w:val="000000"/>
        </w:rPr>
        <w:t xml:space="preserve"> </w:t>
      </w:r>
      <w:proofErr w:type="spellStart"/>
      <w:r w:rsidR="00FD7C38">
        <w:rPr>
          <w:color w:val="000000"/>
        </w:rPr>
        <w:t>số</w:t>
      </w:r>
      <w:proofErr w:type="spellEnd"/>
      <w:r w:rsidR="00FD7C38">
        <w:rPr>
          <w:color w:val="000000"/>
        </w:rPr>
        <w:t xml:space="preserve"> </w:t>
      </w:r>
      <w:r w:rsidR="00951E1D">
        <w:rPr>
          <w:color w:val="000000"/>
        </w:rPr>
        <w:t>93</w:t>
      </w:r>
      <w:r w:rsidR="00FD7C38">
        <w:rPr>
          <w:color w:val="000000"/>
        </w:rPr>
        <w:t>/KH-TH</w:t>
      </w:r>
      <w:r w:rsidR="002A3E12">
        <w:rPr>
          <w:color w:val="000000"/>
        </w:rPr>
        <w:t xml:space="preserve"> </w:t>
      </w:r>
      <w:proofErr w:type="spellStart"/>
      <w:r w:rsidR="002A3E12">
        <w:rPr>
          <w:color w:val="000000"/>
        </w:rPr>
        <w:t>ngày</w:t>
      </w:r>
      <w:proofErr w:type="spellEnd"/>
      <w:r w:rsidR="00951E1D">
        <w:rPr>
          <w:color w:val="000000"/>
        </w:rPr>
        <w:t xml:space="preserve"> </w:t>
      </w:r>
      <w:r w:rsidR="002A3E12">
        <w:rPr>
          <w:color w:val="000000"/>
        </w:rPr>
        <w:t>10</w:t>
      </w:r>
      <w:r w:rsidR="00951E1D">
        <w:rPr>
          <w:color w:val="000000"/>
        </w:rPr>
        <w:t xml:space="preserve"> </w:t>
      </w:r>
      <w:r w:rsidRPr="004B1653">
        <w:rPr>
          <w:color w:val="000000"/>
        </w:rPr>
        <w:t xml:space="preserve"> </w:t>
      </w:r>
      <w:proofErr w:type="spellStart"/>
      <w:r w:rsidRPr="004B1653">
        <w:rPr>
          <w:color w:val="000000"/>
        </w:rPr>
        <w:t>tháng</w:t>
      </w:r>
      <w:proofErr w:type="spellEnd"/>
      <w:r w:rsidRPr="004B1653">
        <w:rPr>
          <w:color w:val="000000"/>
        </w:rPr>
        <w:t xml:space="preserve"> 9 </w:t>
      </w:r>
      <w:proofErr w:type="spellStart"/>
      <w:r w:rsidRPr="004B1653">
        <w:rPr>
          <w:color w:val="000000"/>
        </w:rPr>
        <w:t>năm</w:t>
      </w:r>
      <w:proofErr w:type="spellEnd"/>
      <w:r w:rsidRPr="004B1653">
        <w:rPr>
          <w:color w:val="000000"/>
        </w:rPr>
        <w:t xml:space="preserve"> 2025 </w:t>
      </w:r>
      <w:proofErr w:type="spellStart"/>
      <w:r w:rsidRPr="004B1653">
        <w:rPr>
          <w:color w:val="000000"/>
        </w:rPr>
        <w:t>c</w:t>
      </w:r>
      <w:r>
        <w:rPr>
          <w:color w:val="000000"/>
        </w:rPr>
        <w:t>ủa</w:t>
      </w:r>
      <w:proofErr w:type="spellEnd"/>
      <w:r>
        <w:rPr>
          <w:color w:val="000000"/>
        </w:rPr>
        <w:t xml:space="preserve"> </w:t>
      </w:r>
      <w:proofErr w:type="spellStart"/>
      <w:r>
        <w:rPr>
          <w:color w:val="000000"/>
        </w:rPr>
        <w:t>Trường</w:t>
      </w:r>
      <w:proofErr w:type="spellEnd"/>
      <w:r>
        <w:rPr>
          <w:color w:val="000000"/>
        </w:rPr>
        <w:t xml:space="preserve"> </w:t>
      </w:r>
      <w:proofErr w:type="spellStart"/>
      <w:r>
        <w:rPr>
          <w:color w:val="000000"/>
        </w:rPr>
        <w:t>Tiểu</w:t>
      </w:r>
      <w:proofErr w:type="spellEnd"/>
      <w:r>
        <w:rPr>
          <w:color w:val="000000"/>
        </w:rPr>
        <w:t xml:space="preserve"> </w:t>
      </w:r>
      <w:proofErr w:type="spellStart"/>
      <w:r>
        <w:rPr>
          <w:color w:val="000000"/>
        </w:rPr>
        <w:t>học</w:t>
      </w:r>
      <w:proofErr w:type="spellEnd"/>
      <w:r>
        <w:rPr>
          <w:color w:val="000000"/>
        </w:rPr>
        <w:t xml:space="preserve"> </w:t>
      </w:r>
      <w:proofErr w:type="spellStart"/>
      <w:r w:rsidR="00951E1D">
        <w:t>Võ</w:t>
      </w:r>
      <w:proofErr w:type="spellEnd"/>
      <w:r w:rsidR="00951E1D">
        <w:t xml:space="preserve"> </w:t>
      </w:r>
      <w:proofErr w:type="spellStart"/>
      <w:r w:rsidR="00951E1D">
        <w:t>Thị</w:t>
      </w:r>
      <w:proofErr w:type="spellEnd"/>
      <w:r w:rsidR="00951E1D">
        <w:t xml:space="preserve"> </w:t>
      </w:r>
      <w:proofErr w:type="spellStart"/>
      <w:r w:rsidR="00951E1D">
        <w:t>Sáu</w:t>
      </w:r>
      <w:proofErr w:type="spellEnd"/>
      <w:r w:rsidR="00951E1D" w:rsidRPr="004B1653">
        <w:t xml:space="preserve"> </w:t>
      </w:r>
      <w:proofErr w:type="spellStart"/>
      <w:r w:rsidRPr="004B1653">
        <w:rPr>
          <w:color w:val="000000"/>
        </w:rPr>
        <w:t>về</w:t>
      </w:r>
      <w:proofErr w:type="spellEnd"/>
      <w:r w:rsidRPr="004B1653">
        <w:rPr>
          <w:color w:val="000000"/>
        </w:rPr>
        <w:t xml:space="preserve"> </w:t>
      </w:r>
      <w:proofErr w:type="spellStart"/>
      <w:r w:rsidRPr="004B1653">
        <w:rPr>
          <w:color w:val="000000"/>
        </w:rPr>
        <w:t>Kế</w:t>
      </w:r>
      <w:proofErr w:type="spellEnd"/>
      <w:r w:rsidRPr="004B1653">
        <w:rPr>
          <w:color w:val="000000"/>
        </w:rPr>
        <w:t xml:space="preserve"> </w:t>
      </w:r>
      <w:proofErr w:type="spellStart"/>
      <w:r w:rsidRPr="004B1653">
        <w:rPr>
          <w:color w:val="000000"/>
        </w:rPr>
        <w:t>hoạch</w:t>
      </w:r>
      <w:proofErr w:type="spellEnd"/>
      <w:r w:rsidRPr="004B1653">
        <w:rPr>
          <w:color w:val="000000"/>
        </w:rPr>
        <w:t xml:space="preserve"> </w:t>
      </w:r>
      <w:proofErr w:type="spellStart"/>
      <w:r w:rsidRPr="004B1653">
        <w:rPr>
          <w:color w:val="000000"/>
        </w:rPr>
        <w:t>Giáo</w:t>
      </w:r>
      <w:proofErr w:type="spellEnd"/>
      <w:r w:rsidRPr="004B1653">
        <w:rPr>
          <w:color w:val="000000"/>
        </w:rPr>
        <w:t xml:space="preserve"> </w:t>
      </w:r>
      <w:proofErr w:type="spellStart"/>
      <w:r w:rsidRPr="004B1653">
        <w:rPr>
          <w:color w:val="000000"/>
        </w:rPr>
        <w:t>dục</w:t>
      </w:r>
      <w:proofErr w:type="spellEnd"/>
      <w:r w:rsidRPr="004B1653">
        <w:rPr>
          <w:color w:val="000000"/>
        </w:rPr>
        <w:t xml:space="preserve"> </w:t>
      </w:r>
      <w:proofErr w:type="spellStart"/>
      <w:r w:rsidRPr="004B1653">
        <w:rPr>
          <w:color w:val="000000"/>
        </w:rPr>
        <w:t>nhà</w:t>
      </w:r>
      <w:proofErr w:type="spellEnd"/>
      <w:r w:rsidRPr="004B1653">
        <w:rPr>
          <w:color w:val="000000"/>
        </w:rPr>
        <w:t xml:space="preserve"> </w:t>
      </w:r>
      <w:proofErr w:type="spellStart"/>
      <w:r w:rsidRPr="004B1653">
        <w:rPr>
          <w:color w:val="000000"/>
        </w:rPr>
        <w:t>trường</w:t>
      </w:r>
      <w:proofErr w:type="spellEnd"/>
      <w:r w:rsidRPr="004B1653">
        <w:rPr>
          <w:color w:val="000000"/>
        </w:rPr>
        <w:t xml:space="preserve"> </w:t>
      </w:r>
      <w:proofErr w:type="spellStart"/>
      <w:r w:rsidRPr="004B1653">
        <w:rPr>
          <w:color w:val="000000"/>
        </w:rPr>
        <w:t>năm</w:t>
      </w:r>
      <w:proofErr w:type="spellEnd"/>
      <w:r w:rsidRPr="004B1653">
        <w:rPr>
          <w:color w:val="000000"/>
        </w:rPr>
        <w:t xml:space="preserve"> </w:t>
      </w:r>
      <w:proofErr w:type="spellStart"/>
      <w:r w:rsidRPr="004B1653">
        <w:rPr>
          <w:color w:val="000000"/>
        </w:rPr>
        <w:t>họ</w:t>
      </w:r>
      <w:r>
        <w:rPr>
          <w:color w:val="000000"/>
        </w:rPr>
        <w:t>c</w:t>
      </w:r>
      <w:proofErr w:type="spellEnd"/>
      <w:r>
        <w:rPr>
          <w:color w:val="000000"/>
        </w:rPr>
        <w:t xml:space="preserve"> 2025 – 2026;</w:t>
      </w:r>
    </w:p>
    <w:p w:rsidR="002D66AE" w:rsidRPr="002D66AE" w:rsidRDefault="002D66AE" w:rsidP="002D66AE">
      <w:pPr>
        <w:ind w:firstLine="720"/>
        <w:jc w:val="both"/>
        <w:rPr>
          <w:color w:val="000000"/>
        </w:rPr>
      </w:pPr>
      <w:proofErr w:type="spellStart"/>
      <w:r w:rsidRPr="004B1653">
        <w:t>Căn</w:t>
      </w:r>
      <w:proofErr w:type="spellEnd"/>
      <w:r w:rsidRPr="004B1653">
        <w:t xml:space="preserve"> </w:t>
      </w:r>
      <w:proofErr w:type="spellStart"/>
      <w:r w:rsidRPr="004B1653">
        <w:t>cứ</w:t>
      </w:r>
      <w:proofErr w:type="spellEnd"/>
      <w:r w:rsidRPr="004B1653">
        <w:t xml:space="preserve"> </w:t>
      </w:r>
      <w:proofErr w:type="spellStart"/>
      <w:r w:rsidRPr="004B1653">
        <w:t>vào</w:t>
      </w:r>
      <w:proofErr w:type="spellEnd"/>
      <w:r w:rsidRPr="004B1653">
        <w:t xml:space="preserve"> </w:t>
      </w:r>
      <w:proofErr w:type="spellStart"/>
      <w:r w:rsidRPr="004B1653">
        <w:t>tình</w:t>
      </w:r>
      <w:proofErr w:type="spellEnd"/>
      <w:r w:rsidRPr="004B1653">
        <w:t xml:space="preserve"> </w:t>
      </w:r>
      <w:proofErr w:type="spellStart"/>
      <w:r w:rsidRPr="004B1653">
        <w:t>hình</w:t>
      </w:r>
      <w:proofErr w:type="spellEnd"/>
      <w:r w:rsidRPr="004B1653">
        <w:t xml:space="preserve"> </w:t>
      </w:r>
      <w:proofErr w:type="spellStart"/>
      <w:r w:rsidRPr="004B1653">
        <w:t>thực</w:t>
      </w:r>
      <w:proofErr w:type="spellEnd"/>
      <w:r w:rsidRPr="004B1653">
        <w:t xml:space="preserve"> </w:t>
      </w:r>
      <w:proofErr w:type="spellStart"/>
      <w:r w:rsidRPr="004B1653">
        <w:t>tế</w:t>
      </w:r>
      <w:proofErr w:type="spellEnd"/>
      <w:r w:rsidRPr="004B1653">
        <w:t xml:space="preserve"> </w:t>
      </w:r>
      <w:proofErr w:type="spellStart"/>
      <w:r w:rsidRPr="004B1653">
        <w:t>nhà</w:t>
      </w:r>
      <w:proofErr w:type="spellEnd"/>
      <w:r w:rsidRPr="004B1653">
        <w:t xml:space="preserve"> </w:t>
      </w:r>
      <w:proofErr w:type="spellStart"/>
      <w:r w:rsidRPr="004B1653">
        <w:t>trường</w:t>
      </w:r>
      <w:proofErr w:type="spellEnd"/>
      <w:r w:rsidRPr="004B1653">
        <w:t xml:space="preserve">, </w:t>
      </w:r>
      <w:proofErr w:type="spellStart"/>
      <w:r w:rsidRPr="004B1653">
        <w:t>Trường</w:t>
      </w:r>
      <w:proofErr w:type="spellEnd"/>
      <w:r w:rsidRPr="004B1653">
        <w:t xml:space="preserve"> </w:t>
      </w:r>
      <w:proofErr w:type="spellStart"/>
      <w:r w:rsidRPr="004B1653">
        <w:t>Tiểu</w:t>
      </w:r>
      <w:proofErr w:type="spellEnd"/>
      <w:r w:rsidRPr="004B1653">
        <w:t xml:space="preserve"> </w:t>
      </w:r>
      <w:proofErr w:type="spellStart"/>
      <w:r w:rsidRPr="004B1653">
        <w:t>họ</w:t>
      </w:r>
      <w:r>
        <w:t>c</w:t>
      </w:r>
      <w:proofErr w:type="spellEnd"/>
      <w:r>
        <w:t xml:space="preserve"> </w:t>
      </w:r>
      <w:proofErr w:type="spellStart"/>
      <w:r w:rsidR="00951E1D">
        <w:t>Võ</w:t>
      </w:r>
      <w:proofErr w:type="spellEnd"/>
      <w:r w:rsidR="00951E1D">
        <w:t xml:space="preserve"> </w:t>
      </w:r>
      <w:proofErr w:type="spellStart"/>
      <w:r w:rsidR="00951E1D">
        <w:t>Thị</w:t>
      </w:r>
      <w:proofErr w:type="spellEnd"/>
      <w:r w:rsidR="00951E1D">
        <w:t xml:space="preserve"> </w:t>
      </w:r>
      <w:proofErr w:type="spellStart"/>
      <w:r w:rsidR="00951E1D">
        <w:t>Sáu</w:t>
      </w:r>
      <w:proofErr w:type="spellEnd"/>
      <w:r w:rsidRPr="004B1653">
        <w:t xml:space="preserve"> </w:t>
      </w:r>
      <w:proofErr w:type="spellStart"/>
      <w:r w:rsidRPr="004B1653">
        <w:t>xây</w:t>
      </w:r>
      <w:proofErr w:type="spellEnd"/>
      <w:r w:rsidRPr="004B1653">
        <w:t xml:space="preserve"> </w:t>
      </w:r>
      <w:proofErr w:type="spellStart"/>
      <w:r w:rsidRPr="004B1653">
        <w:t>dựng</w:t>
      </w:r>
      <w:proofErr w:type="spellEnd"/>
      <w:r w:rsidRPr="004B1653">
        <w:t xml:space="preserve"> </w:t>
      </w:r>
      <w:proofErr w:type="spellStart"/>
      <w:r w:rsidRPr="004B1653">
        <w:t>kế</w:t>
      </w:r>
      <w:proofErr w:type="spellEnd"/>
      <w:r w:rsidRPr="004B1653">
        <w:t xml:space="preserve"> </w:t>
      </w:r>
      <w:proofErr w:type="spellStart"/>
      <w:r w:rsidRPr="004B1653">
        <w:t>hoạch</w:t>
      </w:r>
      <w:proofErr w:type="spellEnd"/>
      <w:r w:rsidRPr="004B1653">
        <w:t xml:space="preserve"> </w:t>
      </w:r>
      <w:r w:rsidRPr="004B1653">
        <w:rPr>
          <w:color w:val="000000"/>
        </w:rPr>
        <w:t>T</w:t>
      </w:r>
      <w:r w:rsidRPr="004B1653">
        <w:rPr>
          <w:color w:val="000000"/>
          <w:lang w:val="vi-VN"/>
        </w:rPr>
        <w:t xml:space="preserve">riển khai </w:t>
      </w:r>
      <w:proofErr w:type="spellStart"/>
      <w:r w:rsidRPr="004B1653">
        <w:rPr>
          <w:color w:val="000000"/>
        </w:rPr>
        <w:t>thực</w:t>
      </w:r>
      <w:proofErr w:type="spellEnd"/>
      <w:r w:rsidRPr="004B1653">
        <w:rPr>
          <w:color w:val="000000"/>
        </w:rPr>
        <w:t xml:space="preserve"> </w:t>
      </w:r>
      <w:proofErr w:type="spellStart"/>
      <w:r w:rsidRPr="004B1653">
        <w:rPr>
          <w:color w:val="000000"/>
        </w:rPr>
        <w:t>hiện</w:t>
      </w:r>
      <w:proofErr w:type="spellEnd"/>
      <w:r w:rsidRPr="004B1653">
        <w:rPr>
          <w:color w:val="000000"/>
        </w:rPr>
        <w:t xml:space="preserve"> </w:t>
      </w:r>
      <w:r w:rsidRPr="004B1653">
        <w:rPr>
          <w:color w:val="000000"/>
          <w:lang w:val="vi-VN"/>
        </w:rPr>
        <w:t>chương trình</w:t>
      </w:r>
      <w:r w:rsidRPr="004B1653">
        <w:rPr>
          <w:color w:val="000000"/>
        </w:rPr>
        <w:t xml:space="preserve"> </w:t>
      </w:r>
      <w:r w:rsidRPr="004B1653">
        <w:rPr>
          <w:color w:val="000000"/>
          <w:lang w:val="vi-VN"/>
        </w:rPr>
        <w:t xml:space="preserve">giáo dục </w:t>
      </w:r>
      <w:proofErr w:type="spellStart"/>
      <w:r w:rsidRPr="004B1653">
        <w:rPr>
          <w:color w:val="000000"/>
        </w:rPr>
        <w:t>rèn</w:t>
      </w:r>
      <w:proofErr w:type="spellEnd"/>
      <w:r w:rsidRPr="004B1653">
        <w:rPr>
          <w:color w:val="000000"/>
        </w:rPr>
        <w:t xml:space="preserve"> </w:t>
      </w:r>
      <w:proofErr w:type="spellStart"/>
      <w:r w:rsidRPr="004B1653">
        <w:rPr>
          <w:color w:val="000000"/>
        </w:rPr>
        <w:t>luyện</w:t>
      </w:r>
      <w:proofErr w:type="spellEnd"/>
      <w:r w:rsidRPr="004B1653">
        <w:rPr>
          <w:color w:val="000000"/>
        </w:rPr>
        <w:t xml:space="preserve"> </w:t>
      </w:r>
      <w:proofErr w:type="spellStart"/>
      <w:r w:rsidRPr="004B1653">
        <w:rPr>
          <w:color w:val="000000"/>
        </w:rPr>
        <w:t>kĩ</w:t>
      </w:r>
      <w:proofErr w:type="spellEnd"/>
      <w:r w:rsidRPr="004B1653">
        <w:rPr>
          <w:color w:val="000000"/>
        </w:rPr>
        <w:t xml:space="preserve"> </w:t>
      </w:r>
      <w:proofErr w:type="spellStart"/>
      <w:r w:rsidRPr="004B1653">
        <w:rPr>
          <w:color w:val="000000"/>
        </w:rPr>
        <w:t>năng</w:t>
      </w:r>
      <w:proofErr w:type="spellEnd"/>
      <w:r>
        <w:rPr>
          <w:color w:val="000000"/>
        </w:rPr>
        <w:t xml:space="preserve"> </w:t>
      </w:r>
      <w:proofErr w:type="spellStart"/>
      <w:r w:rsidRPr="004B1653">
        <w:rPr>
          <w:color w:val="000000"/>
        </w:rPr>
        <w:t>ngoài</w:t>
      </w:r>
      <w:proofErr w:type="spellEnd"/>
      <w:r w:rsidRPr="004B1653">
        <w:rPr>
          <w:color w:val="000000"/>
        </w:rPr>
        <w:t xml:space="preserve"> </w:t>
      </w:r>
      <w:proofErr w:type="spellStart"/>
      <w:r w:rsidRPr="004B1653">
        <w:rPr>
          <w:color w:val="000000"/>
        </w:rPr>
        <w:t>giờ</w:t>
      </w:r>
      <w:proofErr w:type="spellEnd"/>
      <w:r w:rsidRPr="004B1653">
        <w:rPr>
          <w:color w:val="000000"/>
        </w:rPr>
        <w:t xml:space="preserve"> </w:t>
      </w:r>
      <w:proofErr w:type="spellStart"/>
      <w:r w:rsidRPr="004B1653">
        <w:rPr>
          <w:color w:val="000000"/>
        </w:rPr>
        <w:t>chính</w:t>
      </w:r>
      <w:proofErr w:type="spellEnd"/>
      <w:r w:rsidRPr="004B1653">
        <w:rPr>
          <w:color w:val="000000"/>
        </w:rPr>
        <w:t xml:space="preserve"> </w:t>
      </w:r>
      <w:proofErr w:type="spellStart"/>
      <w:r w:rsidRPr="004B1653">
        <w:rPr>
          <w:color w:val="000000"/>
        </w:rPr>
        <w:t>khóa</w:t>
      </w:r>
      <w:proofErr w:type="spellEnd"/>
      <w:r w:rsidRPr="004B1653">
        <w:rPr>
          <w:color w:val="000000"/>
        </w:rPr>
        <w:t xml:space="preserve"> </w:t>
      </w:r>
      <w:proofErr w:type="spellStart"/>
      <w:r w:rsidRPr="004B1653">
        <w:rPr>
          <w:color w:val="000000"/>
        </w:rPr>
        <w:t>cho</w:t>
      </w:r>
      <w:proofErr w:type="spellEnd"/>
      <w:r w:rsidRPr="004B1653">
        <w:rPr>
          <w:color w:val="000000"/>
        </w:rPr>
        <w:t xml:space="preserve"> </w:t>
      </w:r>
      <w:proofErr w:type="spellStart"/>
      <w:r w:rsidRPr="004B1653">
        <w:rPr>
          <w:color w:val="000000"/>
        </w:rPr>
        <w:t>học</w:t>
      </w:r>
      <w:proofErr w:type="spellEnd"/>
      <w:r w:rsidRPr="004B1653">
        <w:rPr>
          <w:color w:val="000000"/>
        </w:rPr>
        <w:t xml:space="preserve"> </w:t>
      </w:r>
      <w:proofErr w:type="spellStart"/>
      <w:r w:rsidRPr="004B1653">
        <w:rPr>
          <w:color w:val="000000"/>
        </w:rPr>
        <w:t>sinh</w:t>
      </w:r>
      <w:proofErr w:type="spellEnd"/>
      <w:r>
        <w:rPr>
          <w:b/>
          <w:color w:val="000000"/>
        </w:rPr>
        <w:t xml:space="preserve"> </w:t>
      </w:r>
      <w:proofErr w:type="spellStart"/>
      <w:r w:rsidRPr="004B1653">
        <w:t>năm</w:t>
      </w:r>
      <w:proofErr w:type="spellEnd"/>
      <w:r w:rsidRPr="004B1653">
        <w:t xml:space="preserve"> </w:t>
      </w:r>
      <w:proofErr w:type="spellStart"/>
      <w:r w:rsidRPr="004B1653">
        <w:t>học</w:t>
      </w:r>
      <w:proofErr w:type="spellEnd"/>
      <w:r w:rsidRPr="004B1653">
        <w:t xml:space="preserve"> 2025 - 2026 </w:t>
      </w:r>
      <w:proofErr w:type="spellStart"/>
      <w:r w:rsidRPr="004B1653">
        <w:t>cụ</w:t>
      </w:r>
      <w:proofErr w:type="spellEnd"/>
      <w:r w:rsidRPr="004B1653">
        <w:t xml:space="preserve"> </w:t>
      </w:r>
      <w:proofErr w:type="spellStart"/>
      <w:r w:rsidRPr="004B1653">
        <w:t>thể</w:t>
      </w:r>
      <w:proofErr w:type="spellEnd"/>
      <w:r w:rsidRPr="004B1653">
        <w:t xml:space="preserve"> </w:t>
      </w:r>
      <w:proofErr w:type="spellStart"/>
      <w:r w:rsidRPr="004B1653">
        <w:t>như</w:t>
      </w:r>
      <w:proofErr w:type="spellEnd"/>
      <w:r w:rsidRPr="004B1653">
        <w:t xml:space="preserve"> </w:t>
      </w:r>
      <w:proofErr w:type="spellStart"/>
      <w:r w:rsidRPr="004B1653">
        <w:t>sau</w:t>
      </w:r>
      <w:proofErr w:type="spellEnd"/>
      <w:r w:rsidRPr="004B1653">
        <w:t>:</w:t>
      </w:r>
    </w:p>
    <w:p w:rsidR="002D66AE" w:rsidRPr="001254B8" w:rsidRDefault="002D66AE" w:rsidP="002D66AE">
      <w:pPr>
        <w:spacing w:before="120"/>
        <w:ind w:firstLine="720"/>
        <w:jc w:val="both"/>
        <w:rPr>
          <w:b/>
          <w:color w:val="000000"/>
          <w:lang w:val="vi-VN"/>
        </w:rPr>
      </w:pPr>
      <w:r w:rsidRPr="001254B8">
        <w:rPr>
          <w:b/>
          <w:color w:val="000000"/>
          <w:lang w:val="vi-VN"/>
        </w:rPr>
        <w:t xml:space="preserve">I. Mục tiêu </w:t>
      </w:r>
    </w:p>
    <w:p w:rsidR="002D66AE" w:rsidRPr="001254B8" w:rsidRDefault="002D66AE" w:rsidP="002D66AE">
      <w:pPr>
        <w:spacing w:before="120"/>
        <w:ind w:firstLine="720"/>
        <w:jc w:val="both"/>
        <w:rPr>
          <w:color w:val="000000"/>
          <w:lang w:val="vi-VN"/>
        </w:rPr>
      </w:pPr>
      <w:r w:rsidRPr="001254B8">
        <w:rPr>
          <w:color w:val="000000"/>
          <w:lang w:val="vi-VN"/>
        </w:rPr>
        <w:t>-</w:t>
      </w:r>
      <w:r w:rsidRPr="001254B8">
        <w:rPr>
          <w:b/>
          <w:color w:val="000000"/>
          <w:lang w:val="vi-VN"/>
        </w:rPr>
        <w:t xml:space="preserve"> </w:t>
      </w:r>
      <w:r w:rsidRPr="001254B8">
        <w:rPr>
          <w:color w:val="000000"/>
          <w:lang w:val="vi-VN"/>
        </w:rPr>
        <w:t>Rèn luyện kỹ năng sống, giáo dục đạo đức, lối sống lành mạnh.</w:t>
      </w:r>
      <w:r w:rsidRPr="001254B8">
        <w:rPr>
          <w:b/>
          <w:color w:val="000000"/>
          <w:lang w:val="vi-VN"/>
        </w:rPr>
        <w:t xml:space="preserve"> </w:t>
      </w:r>
      <w:r w:rsidRPr="001254B8">
        <w:rPr>
          <w:color w:val="000000"/>
          <w:lang w:val="vi-VN"/>
        </w:rPr>
        <w:t>Khơi dậy cảm hứng, tạo hứng thú và say mê học tập.</w:t>
      </w:r>
    </w:p>
    <w:p w:rsidR="002D66AE" w:rsidRDefault="002D66AE" w:rsidP="002D66AE">
      <w:pPr>
        <w:spacing w:before="120"/>
        <w:ind w:firstLine="720"/>
        <w:jc w:val="both"/>
        <w:rPr>
          <w:color w:val="000000"/>
          <w:spacing w:val="-6"/>
        </w:rPr>
      </w:pPr>
      <w:r w:rsidRPr="001254B8">
        <w:rPr>
          <w:color w:val="000000"/>
          <w:lang w:val="vi-VN"/>
        </w:rPr>
        <w:t>-</w:t>
      </w:r>
      <w:r w:rsidRPr="001254B8">
        <w:rPr>
          <w:b/>
          <w:color w:val="000000"/>
          <w:lang w:val="vi-VN"/>
        </w:rPr>
        <w:t xml:space="preserve"> </w:t>
      </w:r>
      <w:r w:rsidRPr="001254B8">
        <w:rPr>
          <w:color w:val="000000"/>
          <w:lang w:val="vi-VN"/>
        </w:rPr>
        <w:t>Kích thích các giác quan, tư duy khoa học.</w:t>
      </w:r>
      <w:r w:rsidRPr="001254B8">
        <w:rPr>
          <w:b/>
          <w:color w:val="000000"/>
          <w:lang w:val="vi-VN"/>
        </w:rPr>
        <w:t xml:space="preserve"> </w:t>
      </w:r>
      <w:r w:rsidRPr="001254B8">
        <w:rPr>
          <w:color w:val="000000"/>
          <w:spacing w:val="-6"/>
          <w:lang w:val="vi-VN"/>
        </w:rPr>
        <w:t>Sử dụng phương pháp học tập tiên tiến: công cụ đa phương tiện, bản đồ tư duy,…</w:t>
      </w:r>
      <w:r w:rsidRPr="001254B8">
        <w:rPr>
          <w:color w:val="000000"/>
          <w:spacing w:val="-6"/>
        </w:rPr>
        <w:t xml:space="preserve"> </w:t>
      </w:r>
      <w:r w:rsidRPr="001254B8">
        <w:rPr>
          <w:color w:val="000000"/>
          <w:spacing w:val="-6"/>
          <w:lang w:val="vi-VN"/>
        </w:rPr>
        <w:t>Trong đó chú trọng chuẩn bị sẵn sàng về năng lực sử dụng CNTT</w:t>
      </w:r>
      <w:r>
        <w:rPr>
          <w:color w:val="000000"/>
          <w:spacing w:val="-6"/>
        </w:rPr>
        <w:t>.</w:t>
      </w:r>
    </w:p>
    <w:p w:rsidR="002D66AE" w:rsidRPr="001254B8" w:rsidRDefault="002D66AE" w:rsidP="002D66AE">
      <w:pPr>
        <w:spacing w:before="120"/>
        <w:ind w:firstLine="720"/>
        <w:jc w:val="both"/>
        <w:rPr>
          <w:b/>
          <w:color w:val="000000"/>
          <w:lang w:val="vi-VN"/>
        </w:rPr>
      </w:pPr>
      <w:r w:rsidRPr="001254B8">
        <w:rPr>
          <w:color w:val="000000"/>
          <w:lang w:val="vi-VN"/>
        </w:rPr>
        <w:t>-</w:t>
      </w:r>
      <w:r w:rsidRPr="001254B8">
        <w:rPr>
          <w:b/>
          <w:color w:val="000000"/>
          <w:lang w:val="vi-VN"/>
        </w:rPr>
        <w:t xml:space="preserve"> </w:t>
      </w:r>
      <w:r w:rsidRPr="001254B8">
        <w:rPr>
          <w:color w:val="000000"/>
          <w:lang w:val="vi-VN"/>
        </w:rPr>
        <w:t>Hình thành thói quen tự nghiên cứu, tìm hiểu vấn đề.</w:t>
      </w:r>
      <w:r w:rsidRPr="001254B8">
        <w:rPr>
          <w:b/>
          <w:color w:val="000000"/>
          <w:lang w:val="vi-VN"/>
        </w:rPr>
        <w:t xml:space="preserve"> </w:t>
      </w:r>
      <w:r w:rsidRPr="001254B8">
        <w:rPr>
          <w:color w:val="000000"/>
          <w:lang w:val="vi-VN"/>
        </w:rPr>
        <w:t>Học theo nhóm, nghiên cứu theo chủ đề.</w:t>
      </w:r>
      <w:r w:rsidRPr="001254B8">
        <w:rPr>
          <w:b/>
          <w:color w:val="000000"/>
          <w:lang w:val="vi-VN"/>
        </w:rPr>
        <w:t xml:space="preserve"> </w:t>
      </w:r>
      <w:r w:rsidRPr="001254B8">
        <w:rPr>
          <w:color w:val="000000"/>
          <w:lang w:val="vi-VN"/>
        </w:rPr>
        <w:t>Làm chủ các kế hoạch học tập và sinh hoạt cá nhân khác.</w:t>
      </w:r>
    </w:p>
    <w:p w:rsidR="002D66AE" w:rsidRDefault="002D66AE" w:rsidP="002D66AE">
      <w:pPr>
        <w:spacing w:before="120"/>
        <w:ind w:firstLine="720"/>
        <w:jc w:val="both"/>
        <w:rPr>
          <w:color w:val="000000"/>
        </w:rPr>
      </w:pPr>
      <w:r w:rsidRPr="001254B8">
        <w:rPr>
          <w:color w:val="000000"/>
          <w:lang w:val="vi-VN"/>
        </w:rPr>
        <w:t>-</w:t>
      </w:r>
      <w:r w:rsidRPr="001254B8">
        <w:rPr>
          <w:b/>
          <w:color w:val="000000"/>
          <w:lang w:val="vi-VN"/>
        </w:rPr>
        <w:t xml:space="preserve"> </w:t>
      </w:r>
      <w:r w:rsidRPr="001254B8">
        <w:rPr>
          <w:color w:val="000000"/>
          <w:lang w:val="vi-VN"/>
        </w:rPr>
        <w:t>Được tham gia các phong trào thi đua, các hoạt động lành mạnh nhằm rèn luyện, phát triển bản thân</w:t>
      </w:r>
      <w:r>
        <w:rPr>
          <w:color w:val="000000"/>
        </w:rPr>
        <w:t>.</w:t>
      </w:r>
    </w:p>
    <w:p w:rsidR="002D66AE" w:rsidRPr="004B1653" w:rsidRDefault="002D66AE" w:rsidP="002D66AE">
      <w:pPr>
        <w:spacing w:before="120"/>
        <w:ind w:firstLine="720"/>
        <w:jc w:val="both"/>
        <w:rPr>
          <w:b/>
          <w:color w:val="000000"/>
        </w:rPr>
      </w:pPr>
      <w:r w:rsidRPr="001254B8">
        <w:rPr>
          <w:color w:val="000000"/>
          <w:lang w:val="vi-VN"/>
        </w:rPr>
        <w:t>-</w:t>
      </w:r>
      <w:r w:rsidRPr="001254B8">
        <w:rPr>
          <w:b/>
          <w:color w:val="000000"/>
          <w:lang w:val="vi-VN"/>
        </w:rPr>
        <w:t xml:space="preserve"> </w:t>
      </w:r>
      <w:r w:rsidRPr="001254B8">
        <w:rPr>
          <w:color w:val="000000"/>
          <w:lang w:val="vi-VN"/>
        </w:rPr>
        <w:t>Nâng cao năng lực tổ chức hoạt động giáo dục đạo đức, lối sống, kỹ năng sống củ</w:t>
      </w:r>
      <w:r>
        <w:rPr>
          <w:color w:val="000000"/>
          <w:lang w:val="vi-VN"/>
        </w:rPr>
        <w:t>a giáo viên</w:t>
      </w:r>
      <w:r>
        <w:rPr>
          <w:color w:val="000000"/>
        </w:rPr>
        <w:t>.</w:t>
      </w:r>
    </w:p>
    <w:p w:rsidR="002D66AE" w:rsidRPr="001254B8" w:rsidRDefault="002D66AE" w:rsidP="002D66AE">
      <w:pPr>
        <w:spacing w:before="120"/>
        <w:ind w:left="360" w:firstLine="360"/>
        <w:jc w:val="both"/>
        <w:rPr>
          <w:b/>
          <w:color w:val="000000"/>
          <w:lang w:val="vi-VN"/>
        </w:rPr>
      </w:pPr>
      <w:r w:rsidRPr="001254B8">
        <w:rPr>
          <w:color w:val="000000"/>
          <w:lang w:val="vi-VN"/>
        </w:rPr>
        <w:t>- Nâng cao năng lực ứng dụng CNTT vào hoạt động dạy học.</w:t>
      </w:r>
    </w:p>
    <w:p w:rsidR="002D66AE" w:rsidRDefault="002D66AE" w:rsidP="002D66AE">
      <w:pPr>
        <w:spacing w:before="120"/>
        <w:ind w:firstLine="720"/>
        <w:jc w:val="both"/>
        <w:rPr>
          <w:b/>
          <w:color w:val="000000"/>
        </w:rPr>
      </w:pPr>
      <w:r w:rsidRPr="001254B8">
        <w:rPr>
          <w:b/>
          <w:color w:val="000000"/>
          <w:lang w:val="vi-VN"/>
        </w:rPr>
        <w:t>II. Đối tượ</w:t>
      </w:r>
      <w:r>
        <w:rPr>
          <w:b/>
          <w:color w:val="000000"/>
          <w:lang w:val="vi-VN"/>
        </w:rPr>
        <w:t>ng</w:t>
      </w:r>
      <w:r>
        <w:rPr>
          <w:b/>
          <w:color w:val="000000"/>
        </w:rPr>
        <w:t xml:space="preserve"> </w:t>
      </w:r>
      <w:proofErr w:type="spellStart"/>
      <w:r>
        <w:rPr>
          <w:b/>
          <w:color w:val="000000"/>
        </w:rPr>
        <w:t>và</w:t>
      </w:r>
      <w:proofErr w:type="spellEnd"/>
      <w:r>
        <w:rPr>
          <w:b/>
          <w:color w:val="000000"/>
        </w:rPr>
        <w:t xml:space="preserve"> </w:t>
      </w:r>
      <w:proofErr w:type="spellStart"/>
      <w:r>
        <w:rPr>
          <w:b/>
          <w:color w:val="000000"/>
        </w:rPr>
        <w:t>môn</w:t>
      </w:r>
      <w:proofErr w:type="spellEnd"/>
      <w:r>
        <w:rPr>
          <w:b/>
          <w:color w:val="000000"/>
        </w:rPr>
        <w:t xml:space="preserve"> </w:t>
      </w:r>
      <w:proofErr w:type="spellStart"/>
      <w:r>
        <w:rPr>
          <w:b/>
          <w:color w:val="000000"/>
        </w:rPr>
        <w:t>học</w:t>
      </w:r>
      <w:proofErr w:type="spellEnd"/>
      <w:r>
        <w:rPr>
          <w:b/>
          <w:color w:val="000000"/>
        </w:rPr>
        <w:t xml:space="preserve"> </w:t>
      </w:r>
    </w:p>
    <w:p w:rsidR="002D66AE" w:rsidRDefault="002D66AE" w:rsidP="002D66AE">
      <w:pPr>
        <w:spacing w:before="120"/>
        <w:ind w:firstLine="720"/>
        <w:jc w:val="both"/>
        <w:rPr>
          <w:color w:val="000000"/>
        </w:rPr>
      </w:pPr>
      <w:r>
        <w:rPr>
          <w:b/>
          <w:color w:val="000000"/>
        </w:rPr>
        <w:t xml:space="preserve">1. </w:t>
      </w:r>
      <w:proofErr w:type="spellStart"/>
      <w:r>
        <w:rPr>
          <w:b/>
          <w:color w:val="000000"/>
        </w:rPr>
        <w:t>Đối</w:t>
      </w:r>
      <w:proofErr w:type="spellEnd"/>
      <w:r>
        <w:rPr>
          <w:b/>
          <w:color w:val="000000"/>
        </w:rPr>
        <w:t xml:space="preserve"> </w:t>
      </w:r>
      <w:proofErr w:type="spellStart"/>
      <w:r>
        <w:rPr>
          <w:b/>
          <w:color w:val="000000"/>
        </w:rPr>
        <w:t>tượng</w:t>
      </w:r>
      <w:proofErr w:type="spellEnd"/>
      <w:r>
        <w:rPr>
          <w:b/>
          <w:color w:val="000000"/>
        </w:rPr>
        <w:t xml:space="preserve">: </w:t>
      </w:r>
      <w:proofErr w:type="spellStart"/>
      <w:r w:rsidRPr="004B1653">
        <w:rPr>
          <w:color w:val="000000"/>
        </w:rPr>
        <w:t>Học</w:t>
      </w:r>
      <w:proofErr w:type="spellEnd"/>
      <w:r w:rsidRPr="004B1653">
        <w:rPr>
          <w:color w:val="000000"/>
        </w:rPr>
        <w:t xml:space="preserve"> </w:t>
      </w:r>
      <w:proofErr w:type="spellStart"/>
      <w:r w:rsidRPr="004B1653">
        <w:rPr>
          <w:color w:val="000000"/>
        </w:rPr>
        <w:t>sinh</w:t>
      </w:r>
      <w:proofErr w:type="spellEnd"/>
      <w:r w:rsidRPr="004B1653">
        <w:rPr>
          <w:color w:val="000000"/>
        </w:rPr>
        <w:t xml:space="preserve"> </w:t>
      </w:r>
      <w:proofErr w:type="spellStart"/>
      <w:r w:rsidRPr="004B1653">
        <w:rPr>
          <w:color w:val="000000"/>
        </w:rPr>
        <w:t>khối</w:t>
      </w:r>
      <w:proofErr w:type="spellEnd"/>
      <w:r w:rsidRPr="004B1653">
        <w:rPr>
          <w:color w:val="000000"/>
        </w:rPr>
        <w:t xml:space="preserve"> </w:t>
      </w:r>
      <w:proofErr w:type="spellStart"/>
      <w:r w:rsidRPr="004B1653">
        <w:rPr>
          <w:color w:val="000000"/>
        </w:rPr>
        <w:t>lớp</w:t>
      </w:r>
      <w:proofErr w:type="spellEnd"/>
      <w:r w:rsidRPr="004B1653">
        <w:rPr>
          <w:color w:val="000000"/>
        </w:rPr>
        <w:t xml:space="preserve"> 1</w:t>
      </w:r>
      <w:proofErr w:type="gramStart"/>
      <w:r w:rsidRPr="004B1653">
        <w:rPr>
          <w:color w:val="000000"/>
        </w:rPr>
        <w:t>,2,3,4,5</w:t>
      </w:r>
      <w:proofErr w:type="gramEnd"/>
      <w:r>
        <w:rPr>
          <w:color w:val="000000"/>
        </w:rPr>
        <w:t xml:space="preserve"> </w:t>
      </w:r>
    </w:p>
    <w:p w:rsidR="002D66AE" w:rsidRPr="003A6184" w:rsidRDefault="002D66AE" w:rsidP="002D66AE">
      <w:pPr>
        <w:spacing w:before="120"/>
        <w:ind w:firstLine="720"/>
        <w:jc w:val="both"/>
        <w:rPr>
          <w:b/>
          <w:color w:val="000000"/>
        </w:rPr>
      </w:pPr>
      <w:r>
        <w:rPr>
          <w:b/>
          <w:color w:val="000000"/>
        </w:rPr>
        <w:lastRenderedPageBreak/>
        <w:t xml:space="preserve">2. </w:t>
      </w:r>
      <w:proofErr w:type="spellStart"/>
      <w:r>
        <w:rPr>
          <w:b/>
          <w:color w:val="000000"/>
        </w:rPr>
        <w:t>Môn</w:t>
      </w:r>
      <w:proofErr w:type="spellEnd"/>
      <w:r>
        <w:rPr>
          <w:b/>
          <w:color w:val="000000"/>
        </w:rPr>
        <w:t xml:space="preserve"> </w:t>
      </w:r>
      <w:proofErr w:type="spellStart"/>
      <w:r>
        <w:rPr>
          <w:b/>
          <w:color w:val="000000"/>
        </w:rPr>
        <w:t>học</w:t>
      </w:r>
      <w:proofErr w:type="spellEnd"/>
    </w:p>
    <w:p w:rsidR="002D66AE" w:rsidRDefault="002D66AE" w:rsidP="002D66AE">
      <w:pPr>
        <w:spacing w:before="120"/>
        <w:ind w:firstLine="720"/>
        <w:jc w:val="both"/>
        <w:rPr>
          <w:color w:val="000000"/>
        </w:rPr>
      </w:pPr>
      <w:proofErr w:type="spellStart"/>
      <w:r>
        <w:rPr>
          <w:color w:val="000000"/>
        </w:rPr>
        <w:t>Khối</w:t>
      </w:r>
      <w:proofErr w:type="spellEnd"/>
      <w:r>
        <w:rPr>
          <w:color w:val="000000"/>
        </w:rPr>
        <w:t xml:space="preserve"> 1: </w:t>
      </w:r>
      <w:proofErr w:type="spellStart"/>
      <w:r>
        <w:rPr>
          <w:color w:val="000000"/>
        </w:rPr>
        <w:t>Kĩ</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sống</w:t>
      </w:r>
      <w:proofErr w:type="spellEnd"/>
      <w:r>
        <w:rPr>
          <w:color w:val="000000"/>
        </w:rPr>
        <w:t xml:space="preserve">, STEM, </w:t>
      </w:r>
      <w:proofErr w:type="spellStart"/>
      <w:r>
        <w:rPr>
          <w:color w:val="000000"/>
        </w:rPr>
        <w:t>Công</w:t>
      </w:r>
      <w:proofErr w:type="spellEnd"/>
      <w:r>
        <w:rPr>
          <w:color w:val="000000"/>
        </w:rPr>
        <w:t xml:space="preserve"> </w:t>
      </w:r>
      <w:proofErr w:type="spellStart"/>
      <w:r>
        <w:rPr>
          <w:color w:val="000000"/>
        </w:rPr>
        <w:t>dân</w:t>
      </w:r>
      <w:proofErr w:type="spellEnd"/>
      <w:r>
        <w:rPr>
          <w:color w:val="000000"/>
        </w:rPr>
        <w:t xml:space="preserve"> </w:t>
      </w:r>
      <w:proofErr w:type="spellStart"/>
      <w:r>
        <w:rPr>
          <w:color w:val="000000"/>
        </w:rPr>
        <w:t>số</w:t>
      </w:r>
      <w:proofErr w:type="spellEnd"/>
      <w:r w:rsidR="00951E1D">
        <w:rPr>
          <w:color w:val="000000"/>
        </w:rPr>
        <w:t xml:space="preserve">. </w:t>
      </w:r>
      <w:r>
        <w:rPr>
          <w:color w:val="000000"/>
        </w:rPr>
        <w:t xml:space="preserve"> </w:t>
      </w:r>
    </w:p>
    <w:p w:rsidR="002D66AE" w:rsidRDefault="002D66AE" w:rsidP="002D66AE">
      <w:pPr>
        <w:spacing w:before="120"/>
        <w:ind w:firstLine="720"/>
        <w:jc w:val="both"/>
        <w:rPr>
          <w:color w:val="000000"/>
        </w:rPr>
      </w:pPr>
      <w:proofErr w:type="spellStart"/>
      <w:r>
        <w:rPr>
          <w:color w:val="000000"/>
        </w:rPr>
        <w:t>Khối</w:t>
      </w:r>
      <w:proofErr w:type="spellEnd"/>
      <w:r>
        <w:rPr>
          <w:color w:val="000000"/>
        </w:rPr>
        <w:t xml:space="preserve"> 2: </w:t>
      </w:r>
      <w:proofErr w:type="spellStart"/>
      <w:r>
        <w:rPr>
          <w:color w:val="000000"/>
        </w:rPr>
        <w:t>Kĩ</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sống</w:t>
      </w:r>
      <w:proofErr w:type="spellEnd"/>
      <w:r>
        <w:rPr>
          <w:color w:val="000000"/>
        </w:rPr>
        <w:t xml:space="preserve">, STEM, </w:t>
      </w:r>
      <w:proofErr w:type="spellStart"/>
      <w:r>
        <w:rPr>
          <w:color w:val="000000"/>
        </w:rPr>
        <w:t>Công</w:t>
      </w:r>
      <w:proofErr w:type="spellEnd"/>
      <w:r>
        <w:rPr>
          <w:color w:val="000000"/>
        </w:rPr>
        <w:t xml:space="preserve"> </w:t>
      </w:r>
      <w:proofErr w:type="spellStart"/>
      <w:r>
        <w:rPr>
          <w:color w:val="000000"/>
        </w:rPr>
        <w:t>dân</w:t>
      </w:r>
      <w:proofErr w:type="spellEnd"/>
      <w:r>
        <w:rPr>
          <w:color w:val="000000"/>
        </w:rPr>
        <w:t xml:space="preserve"> </w:t>
      </w:r>
      <w:proofErr w:type="spellStart"/>
      <w:r>
        <w:rPr>
          <w:color w:val="000000"/>
        </w:rPr>
        <w:t>số</w:t>
      </w:r>
      <w:proofErr w:type="spellEnd"/>
      <w:r>
        <w:rPr>
          <w:color w:val="000000"/>
        </w:rPr>
        <w:t>.</w:t>
      </w:r>
    </w:p>
    <w:p w:rsidR="002D66AE" w:rsidRDefault="002D66AE" w:rsidP="002D66AE">
      <w:pPr>
        <w:spacing w:before="120"/>
        <w:ind w:firstLine="720"/>
        <w:jc w:val="both"/>
        <w:rPr>
          <w:color w:val="000000"/>
        </w:rPr>
      </w:pPr>
      <w:proofErr w:type="spellStart"/>
      <w:r>
        <w:rPr>
          <w:color w:val="000000"/>
        </w:rPr>
        <w:t>Khối</w:t>
      </w:r>
      <w:proofErr w:type="spellEnd"/>
      <w:r>
        <w:rPr>
          <w:color w:val="000000"/>
        </w:rPr>
        <w:t xml:space="preserve"> 3: </w:t>
      </w:r>
      <w:proofErr w:type="spellStart"/>
      <w:r>
        <w:rPr>
          <w:color w:val="000000"/>
        </w:rPr>
        <w:t>Kĩ</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sống</w:t>
      </w:r>
      <w:proofErr w:type="spellEnd"/>
      <w:r>
        <w:rPr>
          <w:color w:val="000000"/>
        </w:rPr>
        <w:t xml:space="preserve">, STEM, </w:t>
      </w:r>
      <w:proofErr w:type="spellStart"/>
      <w:r>
        <w:rPr>
          <w:color w:val="000000"/>
        </w:rPr>
        <w:t>Công</w:t>
      </w:r>
      <w:proofErr w:type="spellEnd"/>
      <w:r>
        <w:rPr>
          <w:color w:val="000000"/>
        </w:rPr>
        <w:t xml:space="preserve"> </w:t>
      </w:r>
      <w:proofErr w:type="spellStart"/>
      <w:r>
        <w:rPr>
          <w:color w:val="000000"/>
        </w:rPr>
        <w:t>dân</w:t>
      </w:r>
      <w:proofErr w:type="spellEnd"/>
      <w:r>
        <w:rPr>
          <w:color w:val="000000"/>
        </w:rPr>
        <w:t xml:space="preserve"> </w:t>
      </w:r>
      <w:proofErr w:type="spellStart"/>
      <w:r>
        <w:rPr>
          <w:color w:val="000000"/>
        </w:rPr>
        <w:t>số</w:t>
      </w:r>
      <w:proofErr w:type="spellEnd"/>
      <w:r>
        <w:rPr>
          <w:color w:val="000000"/>
        </w:rPr>
        <w:t xml:space="preserve">. </w:t>
      </w:r>
    </w:p>
    <w:p w:rsidR="002D66AE" w:rsidRDefault="002D66AE" w:rsidP="002D66AE">
      <w:pPr>
        <w:spacing w:before="120"/>
        <w:ind w:firstLine="720"/>
        <w:jc w:val="both"/>
        <w:rPr>
          <w:color w:val="000000"/>
        </w:rPr>
      </w:pPr>
      <w:proofErr w:type="spellStart"/>
      <w:r>
        <w:rPr>
          <w:color w:val="000000"/>
        </w:rPr>
        <w:t>Khối</w:t>
      </w:r>
      <w:proofErr w:type="spellEnd"/>
      <w:r>
        <w:rPr>
          <w:color w:val="000000"/>
        </w:rPr>
        <w:t xml:space="preserve"> 4: </w:t>
      </w:r>
      <w:proofErr w:type="spellStart"/>
      <w:r>
        <w:rPr>
          <w:color w:val="000000"/>
        </w:rPr>
        <w:t>Kĩ</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sống</w:t>
      </w:r>
      <w:proofErr w:type="spellEnd"/>
      <w:r>
        <w:rPr>
          <w:color w:val="000000"/>
        </w:rPr>
        <w:t xml:space="preserve">, STEM, </w:t>
      </w:r>
      <w:proofErr w:type="spellStart"/>
      <w:r>
        <w:rPr>
          <w:color w:val="000000"/>
        </w:rPr>
        <w:t>Công</w:t>
      </w:r>
      <w:proofErr w:type="spellEnd"/>
      <w:r>
        <w:rPr>
          <w:color w:val="000000"/>
        </w:rPr>
        <w:t xml:space="preserve"> </w:t>
      </w:r>
      <w:proofErr w:type="spellStart"/>
      <w:r>
        <w:rPr>
          <w:color w:val="000000"/>
        </w:rPr>
        <w:t>dân</w:t>
      </w:r>
      <w:proofErr w:type="spellEnd"/>
      <w:r>
        <w:rPr>
          <w:color w:val="000000"/>
        </w:rPr>
        <w:t xml:space="preserve"> </w:t>
      </w:r>
      <w:proofErr w:type="spellStart"/>
      <w:r>
        <w:rPr>
          <w:color w:val="000000"/>
        </w:rPr>
        <w:t>số</w:t>
      </w:r>
      <w:proofErr w:type="spellEnd"/>
      <w:r>
        <w:rPr>
          <w:color w:val="000000"/>
        </w:rPr>
        <w:t xml:space="preserve">. </w:t>
      </w:r>
    </w:p>
    <w:p w:rsidR="002D66AE" w:rsidRDefault="002D66AE" w:rsidP="002D66AE">
      <w:pPr>
        <w:spacing w:before="120"/>
        <w:ind w:firstLine="720"/>
        <w:jc w:val="both"/>
        <w:rPr>
          <w:color w:val="000000"/>
        </w:rPr>
      </w:pPr>
      <w:proofErr w:type="spellStart"/>
      <w:r>
        <w:rPr>
          <w:color w:val="000000"/>
        </w:rPr>
        <w:t>Khối</w:t>
      </w:r>
      <w:proofErr w:type="spellEnd"/>
      <w:r>
        <w:rPr>
          <w:color w:val="000000"/>
        </w:rPr>
        <w:t xml:space="preserve"> 5: </w:t>
      </w:r>
      <w:proofErr w:type="spellStart"/>
      <w:r>
        <w:rPr>
          <w:color w:val="000000"/>
        </w:rPr>
        <w:t>Kĩ</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sống</w:t>
      </w:r>
      <w:proofErr w:type="spellEnd"/>
      <w:r>
        <w:rPr>
          <w:color w:val="000000"/>
        </w:rPr>
        <w:t xml:space="preserve">, STEM, </w:t>
      </w:r>
      <w:proofErr w:type="spellStart"/>
      <w:r>
        <w:rPr>
          <w:color w:val="000000"/>
        </w:rPr>
        <w:t>Công</w:t>
      </w:r>
      <w:proofErr w:type="spellEnd"/>
      <w:r>
        <w:rPr>
          <w:color w:val="000000"/>
        </w:rPr>
        <w:t xml:space="preserve"> </w:t>
      </w:r>
      <w:proofErr w:type="spellStart"/>
      <w:r>
        <w:rPr>
          <w:color w:val="000000"/>
        </w:rPr>
        <w:t>dân</w:t>
      </w:r>
      <w:proofErr w:type="spellEnd"/>
      <w:r>
        <w:rPr>
          <w:color w:val="000000"/>
        </w:rPr>
        <w:t xml:space="preserve"> </w:t>
      </w:r>
      <w:proofErr w:type="spellStart"/>
      <w:r>
        <w:rPr>
          <w:color w:val="000000"/>
        </w:rPr>
        <w:t>số</w:t>
      </w:r>
      <w:proofErr w:type="spellEnd"/>
      <w:r>
        <w:rPr>
          <w:color w:val="000000"/>
        </w:rPr>
        <w:t xml:space="preserve">. </w:t>
      </w:r>
    </w:p>
    <w:p w:rsidR="002D66AE" w:rsidRPr="001254B8" w:rsidRDefault="002D66AE" w:rsidP="002D66AE">
      <w:pPr>
        <w:spacing w:before="120"/>
        <w:ind w:firstLine="720"/>
        <w:jc w:val="both"/>
        <w:rPr>
          <w:b/>
          <w:color w:val="000000"/>
          <w:lang w:val="vi-VN"/>
        </w:rPr>
      </w:pPr>
      <w:r w:rsidRPr="001254B8">
        <w:rPr>
          <w:b/>
          <w:color w:val="000000"/>
          <w:lang w:val="vi-VN"/>
        </w:rPr>
        <w:t>III. Thời lượng học</w:t>
      </w:r>
    </w:p>
    <w:p w:rsidR="002D66AE" w:rsidRPr="001254B8" w:rsidRDefault="002D66AE" w:rsidP="002D66AE">
      <w:pPr>
        <w:spacing w:before="120"/>
        <w:ind w:left="360" w:firstLine="360"/>
        <w:jc w:val="both"/>
        <w:rPr>
          <w:color w:val="000000"/>
          <w:lang w:val="vi-VN"/>
        </w:rPr>
      </w:pPr>
      <w:r w:rsidRPr="001254B8">
        <w:rPr>
          <w:color w:val="000000"/>
          <w:lang w:val="vi-VN"/>
        </w:rPr>
        <w:t>- Thời lượng:</w:t>
      </w:r>
      <w:r w:rsidRPr="001254B8">
        <w:rPr>
          <w:color w:val="000000"/>
        </w:rPr>
        <w:t xml:space="preserve"> 4</w:t>
      </w:r>
      <w:r w:rsidRPr="001254B8">
        <w:rPr>
          <w:color w:val="000000"/>
          <w:lang w:val="vi-VN"/>
        </w:rPr>
        <w:t xml:space="preserve"> tiết/tháng</w:t>
      </w:r>
      <w:r>
        <w:rPr>
          <w:color w:val="000000"/>
        </w:rPr>
        <w:t xml:space="preserve">/1 </w:t>
      </w:r>
      <w:proofErr w:type="spellStart"/>
      <w:r>
        <w:rPr>
          <w:color w:val="000000"/>
        </w:rPr>
        <w:t>môn</w:t>
      </w:r>
      <w:proofErr w:type="spellEnd"/>
      <w:r w:rsidRPr="001254B8">
        <w:rPr>
          <w:color w:val="000000"/>
          <w:lang w:val="vi-VN"/>
        </w:rPr>
        <w:t>.</w:t>
      </w:r>
    </w:p>
    <w:p w:rsidR="002D66AE" w:rsidRPr="001254B8" w:rsidRDefault="002D66AE" w:rsidP="002D66AE">
      <w:pPr>
        <w:spacing w:before="120"/>
        <w:ind w:left="360" w:firstLine="360"/>
        <w:jc w:val="both"/>
        <w:rPr>
          <w:color w:val="000000"/>
        </w:rPr>
      </w:pPr>
      <w:r w:rsidRPr="001254B8">
        <w:rPr>
          <w:color w:val="000000"/>
          <w:lang w:val="vi-VN"/>
        </w:rPr>
        <w:t xml:space="preserve">- Thời gian </w:t>
      </w:r>
      <w:proofErr w:type="spellStart"/>
      <w:r w:rsidRPr="001254B8">
        <w:rPr>
          <w:color w:val="000000"/>
        </w:rPr>
        <w:t>triển</w:t>
      </w:r>
      <w:proofErr w:type="spellEnd"/>
      <w:r w:rsidRPr="001254B8">
        <w:rPr>
          <w:color w:val="000000"/>
        </w:rPr>
        <w:t xml:space="preserve"> </w:t>
      </w:r>
      <w:proofErr w:type="spellStart"/>
      <w:r w:rsidRPr="001254B8">
        <w:rPr>
          <w:color w:val="000000"/>
        </w:rPr>
        <w:t>khai</w:t>
      </w:r>
      <w:proofErr w:type="spellEnd"/>
      <w:r w:rsidRPr="001254B8">
        <w:rPr>
          <w:color w:val="000000"/>
          <w:lang w:val="vi-VN"/>
        </w:rPr>
        <w:t xml:space="preserve">: </w:t>
      </w:r>
      <w:bookmarkStart w:id="0" w:name="_Hlk170980433"/>
      <w:bookmarkStart w:id="1" w:name="_Hlk172118525"/>
      <w:r>
        <w:rPr>
          <w:color w:val="000000"/>
        </w:rPr>
        <w:t>29/9/2025</w:t>
      </w:r>
      <w:r w:rsidRPr="001254B8">
        <w:rPr>
          <w:color w:val="000000"/>
          <w:lang w:val="vi-VN"/>
        </w:rPr>
        <w:t xml:space="preserve"> đến</w:t>
      </w:r>
      <w:r>
        <w:rPr>
          <w:color w:val="000000"/>
        </w:rPr>
        <w:t xml:space="preserve"> 29</w:t>
      </w:r>
      <w:r w:rsidRPr="001254B8">
        <w:rPr>
          <w:color w:val="000000"/>
        </w:rPr>
        <w:t>/05/202</w:t>
      </w:r>
      <w:bookmarkEnd w:id="0"/>
      <w:r>
        <w:rPr>
          <w:color w:val="000000"/>
        </w:rPr>
        <w:t>6</w:t>
      </w:r>
      <w:r w:rsidRPr="001254B8">
        <w:rPr>
          <w:color w:val="000000"/>
        </w:rPr>
        <w:t xml:space="preserve"> (</w:t>
      </w:r>
      <w:proofErr w:type="spellStart"/>
      <w:r w:rsidRPr="001254B8">
        <w:rPr>
          <w:color w:val="000000"/>
        </w:rPr>
        <w:t>tùy</w:t>
      </w:r>
      <w:proofErr w:type="spellEnd"/>
      <w:r w:rsidRPr="001254B8">
        <w:rPr>
          <w:color w:val="000000"/>
        </w:rPr>
        <w:t xml:space="preserve"> </w:t>
      </w:r>
      <w:proofErr w:type="spellStart"/>
      <w:r w:rsidRPr="001254B8">
        <w:rPr>
          <w:color w:val="000000"/>
        </w:rPr>
        <w:t>theo</w:t>
      </w:r>
      <w:proofErr w:type="spellEnd"/>
      <w:r w:rsidRPr="001254B8">
        <w:rPr>
          <w:color w:val="000000"/>
        </w:rPr>
        <w:t xml:space="preserve"> </w:t>
      </w:r>
      <w:proofErr w:type="spellStart"/>
      <w:r w:rsidRPr="001254B8">
        <w:rPr>
          <w:color w:val="000000"/>
        </w:rPr>
        <w:t>tình</w:t>
      </w:r>
      <w:proofErr w:type="spellEnd"/>
      <w:r w:rsidRPr="001254B8">
        <w:rPr>
          <w:color w:val="000000"/>
        </w:rPr>
        <w:t xml:space="preserve"> </w:t>
      </w:r>
      <w:proofErr w:type="spellStart"/>
      <w:r w:rsidRPr="001254B8">
        <w:rPr>
          <w:color w:val="000000"/>
        </w:rPr>
        <w:t>hình</w:t>
      </w:r>
      <w:proofErr w:type="spellEnd"/>
      <w:r w:rsidRPr="001254B8">
        <w:rPr>
          <w:color w:val="000000"/>
        </w:rPr>
        <w:t xml:space="preserve"> </w:t>
      </w:r>
      <w:proofErr w:type="spellStart"/>
      <w:r w:rsidRPr="001254B8">
        <w:rPr>
          <w:color w:val="000000"/>
        </w:rPr>
        <w:t>thực</w:t>
      </w:r>
      <w:proofErr w:type="spellEnd"/>
      <w:r w:rsidRPr="001254B8">
        <w:rPr>
          <w:color w:val="000000"/>
        </w:rPr>
        <w:t xml:space="preserve"> </w:t>
      </w:r>
      <w:proofErr w:type="spellStart"/>
      <w:r w:rsidRPr="001254B8">
        <w:rPr>
          <w:color w:val="000000"/>
        </w:rPr>
        <w:t>tế</w:t>
      </w:r>
      <w:proofErr w:type="spellEnd"/>
      <w:r w:rsidRPr="001254B8">
        <w:rPr>
          <w:color w:val="000000"/>
        </w:rPr>
        <w:t>).</w:t>
      </w:r>
      <w:bookmarkEnd w:id="1"/>
    </w:p>
    <w:p w:rsidR="002D66AE" w:rsidRPr="001254B8" w:rsidRDefault="002D66AE" w:rsidP="002D66AE">
      <w:pPr>
        <w:spacing w:before="120"/>
        <w:jc w:val="both"/>
        <w:rPr>
          <w:b/>
          <w:color w:val="000000"/>
          <w:lang w:val="vi-VN"/>
        </w:rPr>
      </w:pPr>
      <w:r w:rsidRPr="001254B8">
        <w:rPr>
          <w:b/>
          <w:color w:val="000000"/>
          <w:lang w:val="vi-VN"/>
        </w:rPr>
        <w:t>IV. Kinh phí thực hiện</w:t>
      </w:r>
    </w:p>
    <w:p w:rsidR="002D66AE" w:rsidRPr="001254B8" w:rsidRDefault="002D66AE" w:rsidP="002D66AE">
      <w:pPr>
        <w:spacing w:before="120"/>
        <w:ind w:firstLine="720"/>
        <w:jc w:val="both"/>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047"/>
        <w:gridCol w:w="4536"/>
      </w:tblGrid>
      <w:tr w:rsidR="002D66AE" w:rsidRPr="007179D7" w:rsidTr="00743553">
        <w:trPr>
          <w:trHeight w:val="587"/>
          <w:jc w:val="center"/>
        </w:trPr>
        <w:tc>
          <w:tcPr>
            <w:tcW w:w="2093" w:type="dxa"/>
            <w:shd w:val="clear" w:color="auto" w:fill="auto"/>
            <w:vAlign w:val="center"/>
          </w:tcPr>
          <w:p w:rsidR="002D66AE" w:rsidRPr="007179D7" w:rsidRDefault="002D66AE" w:rsidP="00743553">
            <w:pPr>
              <w:spacing w:before="120"/>
              <w:jc w:val="center"/>
              <w:rPr>
                <w:b/>
              </w:rPr>
            </w:pPr>
            <w:proofErr w:type="spellStart"/>
            <w:r w:rsidRPr="007179D7">
              <w:rPr>
                <w:b/>
              </w:rPr>
              <w:t>Môn</w:t>
            </w:r>
            <w:proofErr w:type="spellEnd"/>
          </w:p>
        </w:tc>
        <w:tc>
          <w:tcPr>
            <w:tcW w:w="2047" w:type="dxa"/>
            <w:shd w:val="clear" w:color="auto" w:fill="auto"/>
            <w:vAlign w:val="center"/>
          </w:tcPr>
          <w:p w:rsidR="002D66AE" w:rsidRPr="007179D7" w:rsidRDefault="002D66AE" w:rsidP="00743553">
            <w:pPr>
              <w:spacing w:before="120"/>
              <w:jc w:val="center"/>
              <w:rPr>
                <w:b/>
              </w:rPr>
            </w:pPr>
            <w:proofErr w:type="spellStart"/>
            <w:r w:rsidRPr="007179D7">
              <w:rPr>
                <w:b/>
              </w:rPr>
              <w:t>Tiết</w:t>
            </w:r>
            <w:proofErr w:type="spellEnd"/>
          </w:p>
        </w:tc>
        <w:tc>
          <w:tcPr>
            <w:tcW w:w="4536" w:type="dxa"/>
            <w:shd w:val="clear" w:color="auto" w:fill="auto"/>
            <w:vAlign w:val="center"/>
          </w:tcPr>
          <w:p w:rsidR="002D66AE" w:rsidRPr="007179D7" w:rsidRDefault="002D66AE" w:rsidP="00743553">
            <w:pPr>
              <w:spacing w:before="120"/>
              <w:jc w:val="center"/>
              <w:rPr>
                <w:b/>
              </w:rPr>
            </w:pPr>
            <w:proofErr w:type="spellStart"/>
            <w:r w:rsidRPr="007179D7">
              <w:rPr>
                <w:b/>
              </w:rPr>
              <w:t>Tổng</w:t>
            </w:r>
            <w:proofErr w:type="spellEnd"/>
            <w:r w:rsidRPr="007179D7">
              <w:rPr>
                <w:b/>
              </w:rPr>
              <w:t xml:space="preserve"> </w:t>
            </w:r>
            <w:proofErr w:type="spellStart"/>
            <w:r w:rsidRPr="007179D7">
              <w:rPr>
                <w:b/>
              </w:rPr>
              <w:t>thu</w:t>
            </w:r>
            <w:proofErr w:type="spellEnd"/>
            <w:r w:rsidRPr="007179D7">
              <w:rPr>
                <w:b/>
              </w:rPr>
              <w:t>/</w:t>
            </w:r>
            <w:proofErr w:type="spellStart"/>
            <w:r w:rsidRPr="007179D7">
              <w:rPr>
                <w:b/>
              </w:rPr>
              <w:t>học</w:t>
            </w:r>
            <w:proofErr w:type="spellEnd"/>
            <w:r w:rsidRPr="007179D7">
              <w:rPr>
                <w:b/>
              </w:rPr>
              <w:t xml:space="preserve"> </w:t>
            </w:r>
            <w:proofErr w:type="spellStart"/>
            <w:r w:rsidRPr="007179D7">
              <w:rPr>
                <w:b/>
              </w:rPr>
              <w:t>sinh</w:t>
            </w:r>
            <w:proofErr w:type="spellEnd"/>
            <w:r w:rsidRPr="007179D7">
              <w:rPr>
                <w:b/>
              </w:rPr>
              <w:t>/</w:t>
            </w:r>
            <w:proofErr w:type="spellStart"/>
            <w:r w:rsidRPr="007179D7">
              <w:rPr>
                <w:b/>
              </w:rPr>
              <w:t>tháng</w:t>
            </w:r>
            <w:proofErr w:type="spellEnd"/>
          </w:p>
        </w:tc>
      </w:tr>
      <w:tr w:rsidR="002D66AE" w:rsidRPr="007179D7" w:rsidTr="00743553">
        <w:trPr>
          <w:trHeight w:val="552"/>
          <w:jc w:val="center"/>
        </w:trPr>
        <w:tc>
          <w:tcPr>
            <w:tcW w:w="2093" w:type="dxa"/>
            <w:shd w:val="clear" w:color="auto" w:fill="auto"/>
            <w:vAlign w:val="center"/>
          </w:tcPr>
          <w:p w:rsidR="002D66AE" w:rsidRPr="007179D7" w:rsidRDefault="002D66AE" w:rsidP="00743553">
            <w:pPr>
              <w:spacing w:before="120"/>
              <w:jc w:val="both"/>
            </w:pPr>
            <w:proofErr w:type="spellStart"/>
            <w:r w:rsidRPr="007179D7">
              <w:t>Kĩ</w:t>
            </w:r>
            <w:proofErr w:type="spellEnd"/>
            <w:r w:rsidRPr="007179D7">
              <w:t xml:space="preserve"> </w:t>
            </w:r>
            <w:proofErr w:type="spellStart"/>
            <w:r w:rsidRPr="007179D7">
              <w:t>năng</w:t>
            </w:r>
            <w:proofErr w:type="spellEnd"/>
            <w:r w:rsidRPr="007179D7">
              <w:t xml:space="preserve"> </w:t>
            </w:r>
            <w:proofErr w:type="spellStart"/>
            <w:r w:rsidRPr="007179D7">
              <w:t>sống</w:t>
            </w:r>
            <w:proofErr w:type="spellEnd"/>
          </w:p>
        </w:tc>
        <w:tc>
          <w:tcPr>
            <w:tcW w:w="2047" w:type="dxa"/>
            <w:shd w:val="clear" w:color="auto" w:fill="auto"/>
            <w:vAlign w:val="center"/>
          </w:tcPr>
          <w:p w:rsidR="002D66AE" w:rsidRPr="007179D7" w:rsidRDefault="002D66AE" w:rsidP="00743553">
            <w:pPr>
              <w:spacing w:before="120"/>
              <w:jc w:val="both"/>
            </w:pPr>
            <w:r w:rsidRPr="007179D7">
              <w:t xml:space="preserve">04 </w:t>
            </w:r>
            <w:proofErr w:type="spellStart"/>
            <w:r w:rsidRPr="007179D7">
              <w:t>tiết</w:t>
            </w:r>
            <w:proofErr w:type="spellEnd"/>
            <w:r w:rsidRPr="007179D7">
              <w:t xml:space="preserve">/ </w:t>
            </w:r>
            <w:proofErr w:type="spellStart"/>
            <w:r w:rsidRPr="007179D7">
              <w:t>tháng</w:t>
            </w:r>
            <w:proofErr w:type="spellEnd"/>
          </w:p>
        </w:tc>
        <w:tc>
          <w:tcPr>
            <w:tcW w:w="4536" w:type="dxa"/>
            <w:shd w:val="clear" w:color="auto" w:fill="auto"/>
            <w:vAlign w:val="center"/>
          </w:tcPr>
          <w:p w:rsidR="002D66AE" w:rsidRPr="007179D7" w:rsidRDefault="002D66AE" w:rsidP="00743553">
            <w:pPr>
              <w:spacing w:before="120"/>
              <w:jc w:val="both"/>
            </w:pPr>
            <w:r w:rsidRPr="007179D7">
              <w:t xml:space="preserve">60.000 </w:t>
            </w:r>
            <w:proofErr w:type="spellStart"/>
            <w:r w:rsidRPr="007179D7">
              <w:t>đồng</w:t>
            </w:r>
            <w:proofErr w:type="spellEnd"/>
            <w:r w:rsidRPr="007179D7">
              <w:t>/</w:t>
            </w:r>
            <w:proofErr w:type="spellStart"/>
            <w:r w:rsidRPr="007179D7">
              <w:t>tháng</w:t>
            </w:r>
            <w:proofErr w:type="spellEnd"/>
            <w:r w:rsidRPr="007179D7">
              <w:t>/</w:t>
            </w:r>
            <w:proofErr w:type="spellStart"/>
            <w:r w:rsidRPr="007179D7">
              <w:t>học</w:t>
            </w:r>
            <w:proofErr w:type="spellEnd"/>
            <w:r w:rsidRPr="007179D7">
              <w:t xml:space="preserve"> </w:t>
            </w:r>
            <w:proofErr w:type="spellStart"/>
            <w:r w:rsidRPr="007179D7">
              <w:t>sinh</w:t>
            </w:r>
            <w:proofErr w:type="spellEnd"/>
          </w:p>
        </w:tc>
      </w:tr>
      <w:tr w:rsidR="002D66AE" w:rsidRPr="007179D7" w:rsidTr="00743553">
        <w:trPr>
          <w:trHeight w:val="552"/>
          <w:jc w:val="center"/>
        </w:trPr>
        <w:tc>
          <w:tcPr>
            <w:tcW w:w="2093" w:type="dxa"/>
            <w:shd w:val="clear" w:color="auto" w:fill="auto"/>
            <w:vAlign w:val="center"/>
          </w:tcPr>
          <w:p w:rsidR="002D66AE" w:rsidRPr="007179D7" w:rsidRDefault="002D66AE" w:rsidP="00743553">
            <w:pPr>
              <w:spacing w:before="120"/>
              <w:jc w:val="both"/>
            </w:pPr>
            <w:r w:rsidRPr="007179D7">
              <w:t>STEM</w:t>
            </w:r>
          </w:p>
        </w:tc>
        <w:tc>
          <w:tcPr>
            <w:tcW w:w="2047" w:type="dxa"/>
            <w:shd w:val="clear" w:color="auto" w:fill="auto"/>
            <w:vAlign w:val="center"/>
          </w:tcPr>
          <w:p w:rsidR="002D66AE" w:rsidRPr="007179D7" w:rsidRDefault="002D66AE" w:rsidP="00743553">
            <w:pPr>
              <w:jc w:val="both"/>
            </w:pPr>
            <w:r w:rsidRPr="007179D7">
              <w:t xml:space="preserve">04 </w:t>
            </w:r>
            <w:proofErr w:type="spellStart"/>
            <w:r w:rsidRPr="007179D7">
              <w:t>tiết</w:t>
            </w:r>
            <w:proofErr w:type="spellEnd"/>
            <w:r w:rsidRPr="007179D7">
              <w:t xml:space="preserve">/ </w:t>
            </w:r>
            <w:proofErr w:type="spellStart"/>
            <w:r w:rsidRPr="007179D7">
              <w:t>tháng</w:t>
            </w:r>
            <w:proofErr w:type="spellEnd"/>
          </w:p>
        </w:tc>
        <w:tc>
          <w:tcPr>
            <w:tcW w:w="4536" w:type="dxa"/>
            <w:shd w:val="clear" w:color="auto" w:fill="auto"/>
            <w:vAlign w:val="center"/>
          </w:tcPr>
          <w:p w:rsidR="002D66AE" w:rsidRPr="007179D7" w:rsidRDefault="002D66AE" w:rsidP="00743553">
            <w:pPr>
              <w:jc w:val="both"/>
            </w:pPr>
            <w:r w:rsidRPr="007179D7">
              <w:t xml:space="preserve">80.000 </w:t>
            </w:r>
            <w:proofErr w:type="spellStart"/>
            <w:r w:rsidRPr="007179D7">
              <w:t>đồng</w:t>
            </w:r>
            <w:proofErr w:type="spellEnd"/>
            <w:r w:rsidRPr="007179D7">
              <w:t>/</w:t>
            </w:r>
            <w:proofErr w:type="spellStart"/>
            <w:r w:rsidRPr="007179D7">
              <w:t>tháng</w:t>
            </w:r>
            <w:proofErr w:type="spellEnd"/>
            <w:r w:rsidRPr="007179D7">
              <w:t>/</w:t>
            </w:r>
            <w:proofErr w:type="spellStart"/>
            <w:r w:rsidRPr="007179D7">
              <w:t>học</w:t>
            </w:r>
            <w:proofErr w:type="spellEnd"/>
            <w:r w:rsidRPr="007179D7">
              <w:t xml:space="preserve"> </w:t>
            </w:r>
            <w:proofErr w:type="spellStart"/>
            <w:r w:rsidRPr="007179D7">
              <w:t>sinh</w:t>
            </w:r>
            <w:proofErr w:type="spellEnd"/>
          </w:p>
        </w:tc>
      </w:tr>
      <w:tr w:rsidR="002D66AE" w:rsidRPr="007179D7" w:rsidTr="00743553">
        <w:trPr>
          <w:trHeight w:val="552"/>
          <w:jc w:val="center"/>
        </w:trPr>
        <w:tc>
          <w:tcPr>
            <w:tcW w:w="2093" w:type="dxa"/>
            <w:shd w:val="clear" w:color="auto" w:fill="auto"/>
            <w:vAlign w:val="center"/>
          </w:tcPr>
          <w:p w:rsidR="002D66AE" w:rsidRPr="007179D7" w:rsidRDefault="002D66AE" w:rsidP="00743553">
            <w:pPr>
              <w:spacing w:before="120"/>
              <w:jc w:val="both"/>
            </w:pPr>
            <w:proofErr w:type="spellStart"/>
            <w:r>
              <w:t>Công</w:t>
            </w:r>
            <w:proofErr w:type="spellEnd"/>
            <w:r>
              <w:t xml:space="preserve"> </w:t>
            </w:r>
            <w:proofErr w:type="spellStart"/>
            <w:r>
              <w:t>dân</w:t>
            </w:r>
            <w:proofErr w:type="spellEnd"/>
            <w:r>
              <w:t xml:space="preserve"> </w:t>
            </w:r>
            <w:proofErr w:type="spellStart"/>
            <w:r>
              <w:t>số</w:t>
            </w:r>
            <w:proofErr w:type="spellEnd"/>
          </w:p>
        </w:tc>
        <w:tc>
          <w:tcPr>
            <w:tcW w:w="2047" w:type="dxa"/>
            <w:shd w:val="clear" w:color="auto" w:fill="auto"/>
            <w:vAlign w:val="center"/>
          </w:tcPr>
          <w:p w:rsidR="002D66AE" w:rsidRPr="007179D7" w:rsidRDefault="002D66AE" w:rsidP="00743553">
            <w:pPr>
              <w:jc w:val="both"/>
            </w:pPr>
            <w:r w:rsidRPr="007179D7">
              <w:t xml:space="preserve">04 </w:t>
            </w:r>
            <w:proofErr w:type="spellStart"/>
            <w:r w:rsidRPr="007179D7">
              <w:t>tiết</w:t>
            </w:r>
            <w:proofErr w:type="spellEnd"/>
            <w:r w:rsidRPr="007179D7">
              <w:t xml:space="preserve">/ </w:t>
            </w:r>
            <w:proofErr w:type="spellStart"/>
            <w:r w:rsidRPr="007179D7">
              <w:t>tháng</w:t>
            </w:r>
            <w:proofErr w:type="spellEnd"/>
          </w:p>
        </w:tc>
        <w:tc>
          <w:tcPr>
            <w:tcW w:w="4536" w:type="dxa"/>
            <w:shd w:val="clear" w:color="auto" w:fill="auto"/>
            <w:vAlign w:val="center"/>
          </w:tcPr>
          <w:p w:rsidR="002D66AE" w:rsidRPr="007179D7" w:rsidRDefault="002D66AE" w:rsidP="00743553">
            <w:pPr>
              <w:jc w:val="both"/>
            </w:pPr>
            <w:r>
              <w:t>9</w:t>
            </w:r>
            <w:r w:rsidRPr="007179D7">
              <w:t xml:space="preserve">0.000 </w:t>
            </w:r>
            <w:proofErr w:type="spellStart"/>
            <w:r w:rsidRPr="007179D7">
              <w:t>đồng</w:t>
            </w:r>
            <w:proofErr w:type="spellEnd"/>
            <w:r w:rsidRPr="007179D7">
              <w:t>/</w:t>
            </w:r>
            <w:proofErr w:type="spellStart"/>
            <w:r w:rsidRPr="007179D7">
              <w:t>tháng</w:t>
            </w:r>
            <w:proofErr w:type="spellEnd"/>
            <w:r w:rsidRPr="007179D7">
              <w:t>/</w:t>
            </w:r>
            <w:proofErr w:type="spellStart"/>
            <w:r w:rsidRPr="007179D7">
              <w:t>học</w:t>
            </w:r>
            <w:proofErr w:type="spellEnd"/>
            <w:r w:rsidRPr="007179D7">
              <w:t xml:space="preserve"> </w:t>
            </w:r>
            <w:proofErr w:type="spellStart"/>
            <w:r w:rsidRPr="007179D7">
              <w:t>sinh</w:t>
            </w:r>
            <w:proofErr w:type="spellEnd"/>
          </w:p>
        </w:tc>
      </w:tr>
    </w:tbl>
    <w:p w:rsidR="002D66AE" w:rsidRDefault="002D66AE" w:rsidP="002D66AE">
      <w:pPr>
        <w:spacing w:before="120"/>
        <w:ind w:firstLine="720"/>
        <w:jc w:val="both"/>
        <w:rPr>
          <w:i/>
          <w:color w:val="000000"/>
        </w:rPr>
      </w:pPr>
      <w:r>
        <w:rPr>
          <w:b/>
          <w:color w:val="000000"/>
        </w:rPr>
        <w:t>V</w:t>
      </w:r>
      <w:r w:rsidRPr="001254B8">
        <w:rPr>
          <w:b/>
          <w:color w:val="000000"/>
        </w:rPr>
        <w:t xml:space="preserve">. </w:t>
      </w:r>
      <w:proofErr w:type="spellStart"/>
      <w:r w:rsidRPr="001254B8">
        <w:rPr>
          <w:b/>
          <w:color w:val="000000"/>
        </w:rPr>
        <w:t>Nội</w:t>
      </w:r>
      <w:proofErr w:type="spellEnd"/>
      <w:r w:rsidRPr="001254B8">
        <w:rPr>
          <w:b/>
          <w:color w:val="000000"/>
        </w:rPr>
        <w:t xml:space="preserve"> dung </w:t>
      </w:r>
      <w:proofErr w:type="spellStart"/>
      <w:r w:rsidRPr="001254B8">
        <w:rPr>
          <w:b/>
          <w:color w:val="000000"/>
        </w:rPr>
        <w:t>giảng</w:t>
      </w:r>
      <w:proofErr w:type="spellEnd"/>
      <w:r w:rsidRPr="001254B8">
        <w:rPr>
          <w:b/>
          <w:color w:val="000000"/>
        </w:rPr>
        <w:t xml:space="preserve"> </w:t>
      </w:r>
      <w:proofErr w:type="spellStart"/>
      <w:r w:rsidRPr="001254B8">
        <w:rPr>
          <w:b/>
          <w:color w:val="000000"/>
        </w:rPr>
        <w:t>dạy</w:t>
      </w:r>
      <w:proofErr w:type="spellEnd"/>
      <w:r w:rsidRPr="001254B8">
        <w:rPr>
          <w:b/>
          <w:color w:val="000000"/>
        </w:rPr>
        <w:t xml:space="preserve">: </w:t>
      </w:r>
      <w:r w:rsidRPr="001254B8">
        <w:rPr>
          <w:color w:val="000000"/>
        </w:rPr>
        <w:t>(</w:t>
      </w:r>
      <w:proofErr w:type="spellStart"/>
      <w:r w:rsidRPr="001254B8">
        <w:rPr>
          <w:i/>
          <w:color w:val="000000"/>
        </w:rPr>
        <w:t>kế</w:t>
      </w:r>
      <w:proofErr w:type="spellEnd"/>
      <w:r w:rsidRPr="001254B8">
        <w:rPr>
          <w:i/>
          <w:color w:val="000000"/>
        </w:rPr>
        <w:t xml:space="preserve"> </w:t>
      </w:r>
      <w:proofErr w:type="spellStart"/>
      <w:r w:rsidRPr="001254B8">
        <w:rPr>
          <w:i/>
          <w:color w:val="000000"/>
        </w:rPr>
        <w:t>hoạch</w:t>
      </w:r>
      <w:proofErr w:type="spellEnd"/>
      <w:r>
        <w:rPr>
          <w:i/>
          <w:color w:val="000000"/>
        </w:rPr>
        <w:t xml:space="preserve"> </w:t>
      </w:r>
      <w:proofErr w:type="spellStart"/>
      <w:r>
        <w:rPr>
          <w:i/>
          <w:color w:val="000000"/>
        </w:rPr>
        <w:t>bài</w:t>
      </w:r>
      <w:proofErr w:type="spellEnd"/>
      <w:r w:rsidRPr="001254B8">
        <w:rPr>
          <w:i/>
          <w:color w:val="000000"/>
        </w:rPr>
        <w:t xml:space="preserve"> </w:t>
      </w:r>
      <w:proofErr w:type="spellStart"/>
      <w:r w:rsidRPr="001254B8">
        <w:rPr>
          <w:i/>
          <w:color w:val="000000"/>
        </w:rPr>
        <w:t>dạ</w:t>
      </w:r>
      <w:r>
        <w:rPr>
          <w:i/>
          <w:color w:val="000000"/>
        </w:rPr>
        <w:t>y</w:t>
      </w:r>
      <w:proofErr w:type="spellEnd"/>
      <w:r w:rsidRPr="001254B8">
        <w:rPr>
          <w:i/>
          <w:color w:val="000000"/>
        </w:rPr>
        <w:t xml:space="preserve"> </w:t>
      </w:r>
      <w:proofErr w:type="spellStart"/>
      <w:r w:rsidRPr="001254B8">
        <w:rPr>
          <w:i/>
          <w:color w:val="000000"/>
        </w:rPr>
        <w:t>đính</w:t>
      </w:r>
      <w:proofErr w:type="spellEnd"/>
      <w:r w:rsidRPr="001254B8">
        <w:rPr>
          <w:i/>
          <w:color w:val="000000"/>
        </w:rPr>
        <w:t xml:space="preserve"> </w:t>
      </w:r>
      <w:proofErr w:type="spellStart"/>
      <w:r w:rsidRPr="001254B8">
        <w:rPr>
          <w:i/>
          <w:color w:val="000000"/>
        </w:rPr>
        <w:t>kèm</w:t>
      </w:r>
      <w:proofErr w:type="spellEnd"/>
      <w:r w:rsidRPr="001254B8">
        <w:rPr>
          <w:i/>
          <w:color w:val="000000"/>
        </w:rPr>
        <w:t>)</w:t>
      </w:r>
    </w:p>
    <w:p w:rsidR="002D66AE" w:rsidRDefault="002D66AE" w:rsidP="002D66AE">
      <w:pPr>
        <w:spacing w:before="120"/>
        <w:ind w:firstLine="720"/>
        <w:jc w:val="both"/>
        <w:rPr>
          <w:b/>
          <w:color w:val="000000"/>
        </w:rPr>
      </w:pPr>
      <w:r w:rsidRPr="007179D7">
        <w:rPr>
          <w:b/>
          <w:color w:val="000000"/>
        </w:rPr>
        <w:t xml:space="preserve">VI. </w:t>
      </w:r>
      <w:proofErr w:type="spellStart"/>
      <w:r w:rsidRPr="007179D7">
        <w:rPr>
          <w:b/>
          <w:color w:val="000000"/>
        </w:rPr>
        <w:t>Tổ</w:t>
      </w:r>
      <w:proofErr w:type="spellEnd"/>
      <w:r w:rsidRPr="007179D7">
        <w:rPr>
          <w:b/>
          <w:color w:val="000000"/>
        </w:rPr>
        <w:t xml:space="preserve"> </w:t>
      </w:r>
      <w:proofErr w:type="spellStart"/>
      <w:r w:rsidRPr="007179D7">
        <w:rPr>
          <w:b/>
          <w:color w:val="000000"/>
        </w:rPr>
        <w:t>chức</w:t>
      </w:r>
      <w:proofErr w:type="spellEnd"/>
      <w:r w:rsidRPr="007179D7">
        <w:rPr>
          <w:b/>
          <w:color w:val="000000"/>
        </w:rPr>
        <w:t xml:space="preserve"> </w:t>
      </w:r>
      <w:proofErr w:type="spellStart"/>
      <w:r w:rsidRPr="007179D7">
        <w:rPr>
          <w:b/>
          <w:color w:val="000000"/>
        </w:rPr>
        <w:t>thực</w:t>
      </w:r>
      <w:proofErr w:type="spellEnd"/>
      <w:r w:rsidRPr="007179D7">
        <w:rPr>
          <w:b/>
          <w:color w:val="000000"/>
        </w:rPr>
        <w:t xml:space="preserve"> </w:t>
      </w:r>
      <w:proofErr w:type="spellStart"/>
      <w:r w:rsidRPr="007179D7">
        <w:rPr>
          <w:b/>
          <w:color w:val="000000"/>
        </w:rPr>
        <w:t>hiện</w:t>
      </w:r>
      <w:proofErr w:type="spellEnd"/>
    </w:p>
    <w:p w:rsidR="002D66AE" w:rsidRPr="007179D7" w:rsidRDefault="002D66AE" w:rsidP="002D66AE">
      <w:pPr>
        <w:ind w:firstLine="720"/>
        <w:jc w:val="both"/>
      </w:pPr>
      <w:r w:rsidRPr="007179D7">
        <w:rPr>
          <w:b/>
          <w:color w:val="000000"/>
        </w:rPr>
        <w:t xml:space="preserve">1. </w:t>
      </w:r>
      <w:proofErr w:type="spellStart"/>
      <w:r w:rsidRPr="007179D7">
        <w:rPr>
          <w:b/>
          <w:color w:val="000000"/>
        </w:rPr>
        <w:t>Phó</w:t>
      </w:r>
      <w:proofErr w:type="spellEnd"/>
      <w:r w:rsidRPr="007179D7">
        <w:rPr>
          <w:b/>
          <w:color w:val="000000"/>
        </w:rPr>
        <w:t xml:space="preserve"> </w:t>
      </w:r>
      <w:proofErr w:type="spellStart"/>
      <w:r w:rsidRPr="007179D7">
        <w:rPr>
          <w:b/>
          <w:color w:val="000000"/>
        </w:rPr>
        <w:t>Hiệu</w:t>
      </w:r>
      <w:proofErr w:type="spellEnd"/>
      <w:r w:rsidRPr="007179D7">
        <w:rPr>
          <w:b/>
          <w:color w:val="000000"/>
        </w:rPr>
        <w:t xml:space="preserve"> </w:t>
      </w:r>
      <w:proofErr w:type="spellStart"/>
      <w:r w:rsidRPr="007179D7">
        <w:rPr>
          <w:b/>
          <w:color w:val="000000"/>
        </w:rPr>
        <w:t>trưởng</w:t>
      </w:r>
      <w:proofErr w:type="spellEnd"/>
      <w:r w:rsidRPr="007179D7">
        <w:rPr>
          <w:b/>
          <w:color w:val="000000"/>
        </w:rPr>
        <w:t xml:space="preserve">: </w:t>
      </w:r>
      <w:proofErr w:type="spellStart"/>
      <w:r w:rsidRPr="007179D7">
        <w:rPr>
          <w:color w:val="000000"/>
        </w:rPr>
        <w:t>xây</w:t>
      </w:r>
      <w:proofErr w:type="spellEnd"/>
      <w:r w:rsidRPr="007179D7">
        <w:rPr>
          <w:color w:val="000000"/>
        </w:rPr>
        <w:t xml:space="preserve"> </w:t>
      </w:r>
      <w:proofErr w:type="spellStart"/>
      <w:r w:rsidRPr="007179D7">
        <w:rPr>
          <w:color w:val="000000"/>
        </w:rPr>
        <w:t>dựng</w:t>
      </w:r>
      <w:proofErr w:type="spellEnd"/>
      <w:r w:rsidRPr="007179D7">
        <w:rPr>
          <w:color w:val="000000"/>
        </w:rPr>
        <w:t xml:space="preserve"> </w:t>
      </w:r>
      <w:proofErr w:type="spellStart"/>
      <w:r w:rsidRPr="007179D7">
        <w:rPr>
          <w:color w:val="000000"/>
        </w:rPr>
        <w:t>kế</w:t>
      </w:r>
      <w:proofErr w:type="spellEnd"/>
      <w:r w:rsidRPr="007179D7">
        <w:rPr>
          <w:color w:val="000000"/>
        </w:rPr>
        <w:t xml:space="preserve"> </w:t>
      </w:r>
      <w:proofErr w:type="spellStart"/>
      <w:r w:rsidRPr="007179D7">
        <w:rPr>
          <w:color w:val="000000"/>
        </w:rPr>
        <w:t>hoạch</w:t>
      </w:r>
      <w:proofErr w:type="spellEnd"/>
      <w:r w:rsidRPr="007179D7">
        <w:rPr>
          <w:b/>
          <w:color w:val="000000"/>
        </w:rPr>
        <w:t xml:space="preserve"> </w:t>
      </w:r>
      <w:r w:rsidRPr="007179D7">
        <w:rPr>
          <w:color w:val="000000"/>
        </w:rPr>
        <w:t>T</w:t>
      </w:r>
      <w:r w:rsidRPr="007179D7">
        <w:rPr>
          <w:color w:val="000000"/>
          <w:lang w:val="vi-VN"/>
        </w:rPr>
        <w:t xml:space="preserve">riển khai </w:t>
      </w:r>
      <w:proofErr w:type="spellStart"/>
      <w:r w:rsidRPr="007179D7">
        <w:rPr>
          <w:color w:val="000000"/>
        </w:rPr>
        <w:t>thực</w:t>
      </w:r>
      <w:proofErr w:type="spellEnd"/>
      <w:r w:rsidRPr="007179D7">
        <w:rPr>
          <w:color w:val="000000"/>
        </w:rPr>
        <w:t xml:space="preserve"> </w:t>
      </w:r>
      <w:proofErr w:type="spellStart"/>
      <w:r w:rsidRPr="007179D7">
        <w:rPr>
          <w:color w:val="000000"/>
        </w:rPr>
        <w:t>hiện</w:t>
      </w:r>
      <w:proofErr w:type="spellEnd"/>
      <w:r w:rsidRPr="007179D7">
        <w:rPr>
          <w:color w:val="000000"/>
        </w:rPr>
        <w:t xml:space="preserve"> </w:t>
      </w:r>
      <w:r w:rsidRPr="007179D7">
        <w:rPr>
          <w:color w:val="000000"/>
          <w:lang w:val="vi-VN"/>
        </w:rPr>
        <w:t>chương trình</w:t>
      </w:r>
      <w:r w:rsidRPr="007179D7">
        <w:rPr>
          <w:color w:val="000000"/>
        </w:rPr>
        <w:t xml:space="preserve"> </w:t>
      </w:r>
      <w:r w:rsidRPr="007179D7">
        <w:rPr>
          <w:color w:val="000000"/>
          <w:lang w:val="vi-VN"/>
        </w:rPr>
        <w:t xml:space="preserve">giáo dục </w:t>
      </w:r>
      <w:proofErr w:type="spellStart"/>
      <w:r w:rsidRPr="007179D7">
        <w:rPr>
          <w:color w:val="000000"/>
        </w:rPr>
        <w:t>rèn</w:t>
      </w:r>
      <w:proofErr w:type="spellEnd"/>
      <w:r w:rsidRPr="007179D7">
        <w:rPr>
          <w:color w:val="000000"/>
        </w:rPr>
        <w:t xml:space="preserve"> </w:t>
      </w:r>
      <w:proofErr w:type="spellStart"/>
      <w:r w:rsidRPr="007179D7">
        <w:rPr>
          <w:color w:val="000000"/>
        </w:rPr>
        <w:t>luyện</w:t>
      </w:r>
      <w:proofErr w:type="spellEnd"/>
      <w:r w:rsidRPr="007179D7">
        <w:rPr>
          <w:color w:val="000000"/>
        </w:rPr>
        <w:t xml:space="preserve"> </w:t>
      </w:r>
      <w:proofErr w:type="spellStart"/>
      <w:r w:rsidRPr="007179D7">
        <w:rPr>
          <w:color w:val="000000"/>
        </w:rPr>
        <w:t>kĩ</w:t>
      </w:r>
      <w:proofErr w:type="spellEnd"/>
      <w:r w:rsidRPr="007179D7">
        <w:rPr>
          <w:color w:val="000000"/>
        </w:rPr>
        <w:t xml:space="preserve"> </w:t>
      </w:r>
      <w:proofErr w:type="spellStart"/>
      <w:r w:rsidRPr="007179D7">
        <w:rPr>
          <w:color w:val="000000"/>
        </w:rPr>
        <w:t>năng</w:t>
      </w:r>
      <w:proofErr w:type="spellEnd"/>
      <w:r w:rsidRPr="007179D7">
        <w:rPr>
          <w:color w:val="000000"/>
        </w:rPr>
        <w:t xml:space="preserve"> </w:t>
      </w:r>
      <w:proofErr w:type="spellStart"/>
      <w:r w:rsidRPr="007179D7">
        <w:rPr>
          <w:color w:val="000000"/>
        </w:rPr>
        <w:t>ngoài</w:t>
      </w:r>
      <w:proofErr w:type="spellEnd"/>
      <w:r w:rsidRPr="007179D7">
        <w:rPr>
          <w:color w:val="000000"/>
        </w:rPr>
        <w:t xml:space="preserve"> </w:t>
      </w:r>
      <w:proofErr w:type="spellStart"/>
      <w:r w:rsidRPr="007179D7">
        <w:rPr>
          <w:color w:val="000000"/>
        </w:rPr>
        <w:t>giờ</w:t>
      </w:r>
      <w:proofErr w:type="spellEnd"/>
      <w:r w:rsidRPr="007179D7">
        <w:rPr>
          <w:color w:val="000000"/>
        </w:rPr>
        <w:t xml:space="preserve"> </w:t>
      </w:r>
      <w:proofErr w:type="spellStart"/>
      <w:r w:rsidRPr="007179D7">
        <w:rPr>
          <w:color w:val="000000"/>
        </w:rPr>
        <w:t>chính</w:t>
      </w:r>
      <w:proofErr w:type="spellEnd"/>
      <w:r w:rsidRPr="007179D7">
        <w:rPr>
          <w:color w:val="000000"/>
        </w:rPr>
        <w:t xml:space="preserve"> </w:t>
      </w:r>
      <w:proofErr w:type="spellStart"/>
      <w:r w:rsidRPr="007179D7">
        <w:rPr>
          <w:color w:val="000000"/>
        </w:rPr>
        <w:t>khóa</w:t>
      </w:r>
      <w:proofErr w:type="spellEnd"/>
      <w:r w:rsidRPr="007179D7">
        <w:rPr>
          <w:color w:val="000000"/>
        </w:rPr>
        <w:t xml:space="preserve"> </w:t>
      </w:r>
      <w:proofErr w:type="spellStart"/>
      <w:r w:rsidRPr="007179D7">
        <w:rPr>
          <w:color w:val="000000"/>
        </w:rPr>
        <w:t>cho</w:t>
      </w:r>
      <w:proofErr w:type="spellEnd"/>
      <w:r w:rsidRPr="007179D7">
        <w:rPr>
          <w:color w:val="000000"/>
        </w:rPr>
        <w:t xml:space="preserve"> </w:t>
      </w:r>
      <w:proofErr w:type="spellStart"/>
      <w:r w:rsidRPr="007179D7">
        <w:rPr>
          <w:color w:val="000000"/>
        </w:rPr>
        <w:t>học</w:t>
      </w:r>
      <w:proofErr w:type="spellEnd"/>
      <w:r w:rsidRPr="007179D7">
        <w:rPr>
          <w:color w:val="000000"/>
        </w:rPr>
        <w:t xml:space="preserve"> </w:t>
      </w:r>
      <w:proofErr w:type="spellStart"/>
      <w:r w:rsidRPr="007179D7">
        <w:rPr>
          <w:color w:val="000000"/>
        </w:rPr>
        <w:t>sinh</w:t>
      </w:r>
      <w:proofErr w:type="spellEnd"/>
      <w:r w:rsidRPr="007179D7">
        <w:rPr>
          <w:b/>
          <w:color w:val="000000"/>
        </w:rPr>
        <w:t xml:space="preserve"> </w:t>
      </w:r>
      <w:proofErr w:type="spellStart"/>
      <w:r w:rsidRPr="007179D7">
        <w:t>năm</w:t>
      </w:r>
      <w:proofErr w:type="spellEnd"/>
      <w:r w:rsidRPr="007179D7">
        <w:t xml:space="preserve"> </w:t>
      </w:r>
      <w:proofErr w:type="spellStart"/>
      <w:r w:rsidRPr="007179D7">
        <w:t>học</w:t>
      </w:r>
      <w:proofErr w:type="spellEnd"/>
      <w:r w:rsidRPr="007179D7">
        <w:t xml:space="preserve"> 2025 - 2026</w:t>
      </w:r>
      <w:r w:rsidRPr="007179D7">
        <w:rPr>
          <w:b/>
          <w:color w:val="000000"/>
        </w:rPr>
        <w:t xml:space="preserve">, </w:t>
      </w:r>
      <w:proofErr w:type="spellStart"/>
      <w:r w:rsidRPr="007179D7">
        <w:rPr>
          <w:color w:val="000000"/>
        </w:rPr>
        <w:t>triển</w:t>
      </w:r>
      <w:proofErr w:type="spellEnd"/>
      <w:r w:rsidRPr="007179D7">
        <w:rPr>
          <w:color w:val="000000"/>
        </w:rPr>
        <w:t xml:space="preserve"> </w:t>
      </w:r>
      <w:proofErr w:type="spellStart"/>
      <w:r w:rsidRPr="007179D7">
        <w:rPr>
          <w:color w:val="000000"/>
        </w:rPr>
        <w:t>khai</w:t>
      </w:r>
      <w:proofErr w:type="spellEnd"/>
      <w:r w:rsidRPr="007179D7">
        <w:rPr>
          <w:color w:val="000000"/>
        </w:rPr>
        <w:t xml:space="preserve"> </w:t>
      </w:r>
      <w:proofErr w:type="spellStart"/>
      <w:r w:rsidRPr="007179D7">
        <w:rPr>
          <w:color w:val="000000"/>
        </w:rPr>
        <w:t>đến</w:t>
      </w:r>
      <w:proofErr w:type="spellEnd"/>
      <w:r w:rsidRPr="007179D7">
        <w:rPr>
          <w:color w:val="000000"/>
        </w:rPr>
        <w:t xml:space="preserve"> </w:t>
      </w:r>
      <w:proofErr w:type="spellStart"/>
      <w:r w:rsidRPr="007179D7">
        <w:rPr>
          <w:color w:val="000000"/>
        </w:rPr>
        <w:t>giáo</w:t>
      </w:r>
      <w:proofErr w:type="spellEnd"/>
      <w:r w:rsidRPr="007179D7">
        <w:rPr>
          <w:color w:val="000000"/>
        </w:rPr>
        <w:t xml:space="preserve"> </w:t>
      </w:r>
      <w:proofErr w:type="spellStart"/>
      <w:r w:rsidRPr="007179D7">
        <w:rPr>
          <w:color w:val="000000"/>
        </w:rPr>
        <w:t>viên</w:t>
      </w:r>
      <w:proofErr w:type="spellEnd"/>
      <w:r w:rsidRPr="007179D7">
        <w:rPr>
          <w:color w:val="000000"/>
        </w:rPr>
        <w:t>.</w:t>
      </w:r>
      <w:r>
        <w:rPr>
          <w:color w:val="000000"/>
        </w:rPr>
        <w:t xml:space="preserve"> </w:t>
      </w:r>
      <w:proofErr w:type="spellStart"/>
      <w:proofErr w:type="gramStart"/>
      <w:r w:rsidRPr="007179D7">
        <w:t>Kiểm</w:t>
      </w:r>
      <w:proofErr w:type="spellEnd"/>
      <w:r w:rsidRPr="007179D7">
        <w:t xml:space="preserve"> </w:t>
      </w:r>
      <w:proofErr w:type="spellStart"/>
      <w:r w:rsidRPr="007179D7">
        <w:t>tra</w:t>
      </w:r>
      <w:proofErr w:type="spellEnd"/>
      <w:r w:rsidRPr="007179D7">
        <w:t xml:space="preserve">, </w:t>
      </w:r>
      <w:proofErr w:type="spellStart"/>
      <w:r w:rsidRPr="007179D7">
        <w:t>giám</w:t>
      </w:r>
      <w:proofErr w:type="spellEnd"/>
      <w:r w:rsidRPr="007179D7">
        <w:t xml:space="preserve"> </w:t>
      </w:r>
      <w:proofErr w:type="spellStart"/>
      <w:r w:rsidRPr="007179D7">
        <w:t>sát</w:t>
      </w:r>
      <w:proofErr w:type="spellEnd"/>
      <w:r w:rsidRPr="007179D7">
        <w:t xml:space="preserve">, </w:t>
      </w:r>
      <w:proofErr w:type="spellStart"/>
      <w:r w:rsidRPr="007179D7">
        <w:t>đôn</w:t>
      </w:r>
      <w:proofErr w:type="spellEnd"/>
      <w:r w:rsidRPr="007179D7">
        <w:t xml:space="preserve"> </w:t>
      </w:r>
      <w:proofErr w:type="spellStart"/>
      <w:r w:rsidRPr="007179D7">
        <w:t>đốc</w:t>
      </w:r>
      <w:proofErr w:type="spellEnd"/>
      <w:r w:rsidRPr="007179D7">
        <w:t xml:space="preserve"> </w:t>
      </w:r>
      <w:proofErr w:type="spellStart"/>
      <w:r w:rsidRPr="007179D7">
        <w:t>nhắc</w:t>
      </w:r>
      <w:proofErr w:type="spellEnd"/>
      <w:r w:rsidRPr="007179D7">
        <w:t xml:space="preserve"> </w:t>
      </w:r>
      <w:proofErr w:type="spellStart"/>
      <w:r w:rsidRPr="007179D7">
        <w:t>nhở</w:t>
      </w:r>
      <w:proofErr w:type="spellEnd"/>
      <w:r w:rsidRPr="007179D7">
        <w:t xml:space="preserve"> </w:t>
      </w:r>
      <w:proofErr w:type="spellStart"/>
      <w:r w:rsidRPr="007179D7">
        <w:t>giáo</w:t>
      </w:r>
      <w:proofErr w:type="spellEnd"/>
      <w:r w:rsidRPr="007179D7">
        <w:t xml:space="preserve"> </w:t>
      </w:r>
      <w:proofErr w:type="spellStart"/>
      <w:r w:rsidRPr="007179D7">
        <w:t>viên</w:t>
      </w:r>
      <w:proofErr w:type="spellEnd"/>
      <w:r w:rsidRPr="007179D7">
        <w:t xml:space="preserve"> </w:t>
      </w:r>
      <w:proofErr w:type="spellStart"/>
      <w:r w:rsidRPr="007179D7">
        <w:t>thực</w:t>
      </w:r>
      <w:proofErr w:type="spellEnd"/>
      <w:r w:rsidRPr="007179D7">
        <w:t xml:space="preserve"> </w:t>
      </w:r>
      <w:proofErr w:type="spellStart"/>
      <w:r w:rsidRPr="007179D7">
        <w:t>hiện</w:t>
      </w:r>
      <w:proofErr w:type="spellEnd"/>
      <w:r w:rsidRPr="007179D7">
        <w:t xml:space="preserve"> </w:t>
      </w:r>
      <w:proofErr w:type="spellStart"/>
      <w:r w:rsidRPr="007179D7">
        <w:t>tốt</w:t>
      </w:r>
      <w:proofErr w:type="spellEnd"/>
      <w:r w:rsidRPr="007179D7">
        <w:t xml:space="preserve"> </w:t>
      </w:r>
      <w:proofErr w:type="spellStart"/>
      <w:r w:rsidRPr="007179D7">
        <w:t>nhiệm</w:t>
      </w:r>
      <w:proofErr w:type="spellEnd"/>
      <w:r w:rsidRPr="007179D7">
        <w:t xml:space="preserve"> </w:t>
      </w:r>
      <w:proofErr w:type="spellStart"/>
      <w:r w:rsidRPr="007179D7">
        <w:t>vụ</w:t>
      </w:r>
      <w:proofErr w:type="spellEnd"/>
      <w:r w:rsidRPr="007179D7">
        <w:t>.</w:t>
      </w:r>
      <w:proofErr w:type="gramEnd"/>
      <w:r w:rsidRPr="007179D7">
        <w:t xml:space="preserve"> </w:t>
      </w:r>
    </w:p>
    <w:p w:rsidR="002D66AE" w:rsidRPr="007179D7" w:rsidRDefault="002D66AE" w:rsidP="002D66AE">
      <w:pPr>
        <w:spacing w:before="120" w:after="120"/>
        <w:ind w:left="567"/>
        <w:jc w:val="both"/>
        <w:rPr>
          <w:bCs/>
          <w:lang w:eastAsia="vi-VN"/>
        </w:rPr>
      </w:pPr>
      <w:r w:rsidRPr="007179D7">
        <w:rPr>
          <w:b/>
        </w:rPr>
        <w:t xml:space="preserve">2. </w:t>
      </w:r>
      <w:proofErr w:type="spellStart"/>
      <w:r w:rsidRPr="007179D7">
        <w:rPr>
          <w:b/>
        </w:rPr>
        <w:t>Giáo</w:t>
      </w:r>
      <w:proofErr w:type="spellEnd"/>
      <w:r w:rsidRPr="007179D7">
        <w:rPr>
          <w:b/>
        </w:rPr>
        <w:t xml:space="preserve"> </w:t>
      </w:r>
      <w:proofErr w:type="spellStart"/>
      <w:r w:rsidRPr="007179D7">
        <w:rPr>
          <w:b/>
        </w:rPr>
        <w:t>viên</w:t>
      </w:r>
      <w:proofErr w:type="spellEnd"/>
      <w:r w:rsidRPr="007179D7">
        <w:rPr>
          <w:b/>
        </w:rPr>
        <w:t>:</w:t>
      </w:r>
      <w:r>
        <w:rPr>
          <w:b/>
        </w:rPr>
        <w:t xml:space="preserve"> </w:t>
      </w:r>
      <w:proofErr w:type="spellStart"/>
      <w:r w:rsidRPr="007179D7">
        <w:rPr>
          <w:bCs/>
          <w:lang w:eastAsia="vi-VN"/>
        </w:rPr>
        <w:t>Thực</w:t>
      </w:r>
      <w:proofErr w:type="spellEnd"/>
      <w:r w:rsidRPr="007179D7">
        <w:rPr>
          <w:bCs/>
          <w:lang w:eastAsia="vi-VN"/>
        </w:rPr>
        <w:t xml:space="preserve"> </w:t>
      </w:r>
      <w:proofErr w:type="spellStart"/>
      <w:r w:rsidRPr="007179D7">
        <w:rPr>
          <w:bCs/>
          <w:lang w:eastAsia="vi-VN"/>
        </w:rPr>
        <w:t>hiện</w:t>
      </w:r>
      <w:proofErr w:type="spellEnd"/>
      <w:r w:rsidRPr="007179D7">
        <w:rPr>
          <w:bCs/>
          <w:lang w:eastAsia="vi-VN"/>
        </w:rPr>
        <w:t xml:space="preserve"> </w:t>
      </w:r>
      <w:proofErr w:type="spellStart"/>
      <w:r w:rsidRPr="007179D7">
        <w:rPr>
          <w:bCs/>
          <w:lang w:eastAsia="vi-VN"/>
        </w:rPr>
        <w:t>tốt</w:t>
      </w:r>
      <w:proofErr w:type="spellEnd"/>
      <w:r w:rsidRPr="007179D7">
        <w:rPr>
          <w:bCs/>
          <w:lang w:eastAsia="vi-VN"/>
        </w:rPr>
        <w:t xml:space="preserve"> </w:t>
      </w:r>
      <w:proofErr w:type="spellStart"/>
      <w:r w:rsidRPr="007179D7">
        <w:rPr>
          <w:bCs/>
          <w:lang w:eastAsia="vi-VN"/>
        </w:rPr>
        <w:t>kế</w:t>
      </w:r>
      <w:proofErr w:type="spellEnd"/>
      <w:r w:rsidRPr="007179D7">
        <w:rPr>
          <w:bCs/>
          <w:lang w:eastAsia="vi-VN"/>
        </w:rPr>
        <w:t xml:space="preserve"> </w:t>
      </w:r>
      <w:proofErr w:type="spellStart"/>
      <w:r w:rsidRPr="007179D7">
        <w:rPr>
          <w:bCs/>
          <w:lang w:eastAsia="vi-VN"/>
        </w:rPr>
        <w:t>hoạch</w:t>
      </w:r>
      <w:proofErr w:type="spellEnd"/>
      <w:r w:rsidRPr="007179D7">
        <w:rPr>
          <w:bCs/>
          <w:lang w:eastAsia="vi-VN"/>
        </w:rPr>
        <w:t xml:space="preserve"> </w:t>
      </w:r>
      <w:proofErr w:type="spellStart"/>
      <w:r>
        <w:rPr>
          <w:bCs/>
          <w:lang w:eastAsia="vi-VN"/>
        </w:rPr>
        <w:t>nhà</w:t>
      </w:r>
      <w:proofErr w:type="spellEnd"/>
      <w:r>
        <w:rPr>
          <w:bCs/>
          <w:lang w:eastAsia="vi-VN"/>
        </w:rPr>
        <w:t xml:space="preserve"> </w:t>
      </w:r>
      <w:proofErr w:type="spellStart"/>
      <w:r w:rsidRPr="007179D7">
        <w:rPr>
          <w:bCs/>
          <w:lang w:eastAsia="vi-VN"/>
        </w:rPr>
        <w:t>trường</w:t>
      </w:r>
      <w:proofErr w:type="spellEnd"/>
      <w:r w:rsidRPr="007179D7">
        <w:rPr>
          <w:bCs/>
          <w:lang w:eastAsia="vi-VN"/>
        </w:rPr>
        <w:t xml:space="preserve"> </w:t>
      </w:r>
      <w:proofErr w:type="spellStart"/>
      <w:r w:rsidRPr="007179D7">
        <w:rPr>
          <w:bCs/>
          <w:lang w:eastAsia="vi-VN"/>
        </w:rPr>
        <w:t>đã</w:t>
      </w:r>
      <w:proofErr w:type="spellEnd"/>
      <w:r w:rsidRPr="007179D7">
        <w:rPr>
          <w:bCs/>
          <w:lang w:eastAsia="vi-VN"/>
        </w:rPr>
        <w:t xml:space="preserve"> </w:t>
      </w:r>
      <w:proofErr w:type="spellStart"/>
      <w:r w:rsidRPr="007179D7">
        <w:rPr>
          <w:bCs/>
          <w:lang w:eastAsia="vi-VN"/>
        </w:rPr>
        <w:t>đề</w:t>
      </w:r>
      <w:proofErr w:type="spellEnd"/>
      <w:r w:rsidRPr="007179D7">
        <w:rPr>
          <w:bCs/>
          <w:lang w:eastAsia="vi-VN"/>
        </w:rPr>
        <w:t xml:space="preserve"> </w:t>
      </w:r>
      <w:proofErr w:type="spellStart"/>
      <w:r w:rsidRPr="007179D7">
        <w:rPr>
          <w:bCs/>
          <w:lang w:eastAsia="vi-VN"/>
        </w:rPr>
        <w:t>ra.</w:t>
      </w:r>
      <w:proofErr w:type="spellEnd"/>
      <w:r w:rsidRPr="007179D7">
        <w:rPr>
          <w:bCs/>
          <w:lang w:eastAsia="vi-VN"/>
        </w:rPr>
        <w:t xml:space="preserve"> </w:t>
      </w:r>
    </w:p>
    <w:p w:rsidR="002D66AE" w:rsidRPr="007179D7" w:rsidRDefault="002D66AE" w:rsidP="002D66AE">
      <w:pPr>
        <w:ind w:firstLine="720"/>
        <w:jc w:val="both"/>
        <w:rPr>
          <w:lang w:eastAsia="vi-VN"/>
        </w:rPr>
      </w:pPr>
      <w:proofErr w:type="spellStart"/>
      <w:r w:rsidRPr="007179D7">
        <w:rPr>
          <w:lang w:eastAsia="vi-VN"/>
        </w:rPr>
        <w:t>Trên</w:t>
      </w:r>
      <w:proofErr w:type="spellEnd"/>
      <w:r w:rsidRPr="007179D7">
        <w:rPr>
          <w:lang w:eastAsia="vi-VN"/>
        </w:rPr>
        <w:t xml:space="preserve"> </w:t>
      </w:r>
      <w:proofErr w:type="spellStart"/>
      <w:r w:rsidRPr="007179D7">
        <w:rPr>
          <w:lang w:eastAsia="vi-VN"/>
        </w:rPr>
        <w:t>đây</w:t>
      </w:r>
      <w:proofErr w:type="spellEnd"/>
      <w:r w:rsidRPr="007179D7">
        <w:rPr>
          <w:lang w:eastAsia="vi-VN"/>
        </w:rPr>
        <w:t xml:space="preserve"> </w:t>
      </w:r>
      <w:proofErr w:type="spellStart"/>
      <w:r w:rsidRPr="007179D7">
        <w:rPr>
          <w:lang w:eastAsia="vi-VN"/>
        </w:rPr>
        <w:t>là</w:t>
      </w:r>
      <w:proofErr w:type="spellEnd"/>
      <w:r w:rsidRPr="007179D7">
        <w:rPr>
          <w:lang w:eastAsia="vi-VN"/>
        </w:rPr>
        <w:t xml:space="preserve"> </w:t>
      </w:r>
      <w:proofErr w:type="spellStart"/>
      <w:r w:rsidRPr="007179D7">
        <w:rPr>
          <w:lang w:eastAsia="vi-VN"/>
        </w:rPr>
        <w:t>kế</w:t>
      </w:r>
      <w:proofErr w:type="spellEnd"/>
      <w:r w:rsidRPr="007179D7">
        <w:rPr>
          <w:lang w:eastAsia="vi-VN"/>
        </w:rPr>
        <w:t xml:space="preserve"> </w:t>
      </w:r>
      <w:proofErr w:type="spellStart"/>
      <w:r w:rsidRPr="007179D7">
        <w:rPr>
          <w:lang w:eastAsia="vi-VN"/>
        </w:rPr>
        <w:t>hoạch</w:t>
      </w:r>
      <w:proofErr w:type="spellEnd"/>
      <w:r w:rsidRPr="007179D7">
        <w:rPr>
          <w:lang w:eastAsia="vi-VN"/>
        </w:rPr>
        <w:t xml:space="preserve"> </w:t>
      </w:r>
      <w:r w:rsidRPr="007179D7">
        <w:rPr>
          <w:color w:val="000000"/>
        </w:rPr>
        <w:t>T</w:t>
      </w:r>
      <w:r w:rsidRPr="007179D7">
        <w:rPr>
          <w:color w:val="000000"/>
          <w:lang w:val="vi-VN"/>
        </w:rPr>
        <w:t xml:space="preserve">riển khai </w:t>
      </w:r>
      <w:proofErr w:type="spellStart"/>
      <w:r w:rsidRPr="007179D7">
        <w:rPr>
          <w:color w:val="000000"/>
        </w:rPr>
        <w:t>thực</w:t>
      </w:r>
      <w:proofErr w:type="spellEnd"/>
      <w:r w:rsidRPr="007179D7">
        <w:rPr>
          <w:color w:val="000000"/>
        </w:rPr>
        <w:t xml:space="preserve"> </w:t>
      </w:r>
      <w:proofErr w:type="spellStart"/>
      <w:r w:rsidRPr="007179D7">
        <w:rPr>
          <w:color w:val="000000"/>
        </w:rPr>
        <w:t>hiện</w:t>
      </w:r>
      <w:proofErr w:type="spellEnd"/>
      <w:r w:rsidRPr="007179D7">
        <w:rPr>
          <w:color w:val="000000"/>
        </w:rPr>
        <w:t xml:space="preserve"> </w:t>
      </w:r>
      <w:r w:rsidRPr="007179D7">
        <w:rPr>
          <w:color w:val="000000"/>
          <w:lang w:val="vi-VN"/>
        </w:rPr>
        <w:t>chương trình</w:t>
      </w:r>
      <w:r w:rsidRPr="007179D7">
        <w:rPr>
          <w:color w:val="000000"/>
        </w:rPr>
        <w:t xml:space="preserve"> </w:t>
      </w:r>
      <w:r w:rsidRPr="007179D7">
        <w:rPr>
          <w:color w:val="000000"/>
          <w:lang w:val="vi-VN"/>
        </w:rPr>
        <w:t xml:space="preserve">giáo dục </w:t>
      </w:r>
      <w:proofErr w:type="spellStart"/>
      <w:r w:rsidRPr="007179D7">
        <w:rPr>
          <w:color w:val="000000"/>
        </w:rPr>
        <w:t>rèn</w:t>
      </w:r>
      <w:proofErr w:type="spellEnd"/>
      <w:r w:rsidRPr="007179D7">
        <w:rPr>
          <w:color w:val="000000"/>
        </w:rPr>
        <w:t xml:space="preserve"> </w:t>
      </w:r>
      <w:proofErr w:type="spellStart"/>
      <w:r w:rsidRPr="007179D7">
        <w:rPr>
          <w:color w:val="000000"/>
        </w:rPr>
        <w:t>luyện</w:t>
      </w:r>
      <w:proofErr w:type="spellEnd"/>
      <w:r w:rsidRPr="007179D7">
        <w:rPr>
          <w:color w:val="000000"/>
        </w:rPr>
        <w:t xml:space="preserve"> </w:t>
      </w:r>
      <w:proofErr w:type="spellStart"/>
      <w:r w:rsidRPr="007179D7">
        <w:rPr>
          <w:color w:val="000000"/>
        </w:rPr>
        <w:t>kĩ</w:t>
      </w:r>
      <w:proofErr w:type="spellEnd"/>
      <w:r w:rsidRPr="007179D7">
        <w:rPr>
          <w:color w:val="000000"/>
        </w:rPr>
        <w:t xml:space="preserve"> </w:t>
      </w:r>
      <w:proofErr w:type="spellStart"/>
      <w:r w:rsidRPr="007179D7">
        <w:rPr>
          <w:color w:val="000000"/>
        </w:rPr>
        <w:t>năng</w:t>
      </w:r>
      <w:proofErr w:type="spellEnd"/>
      <w:r>
        <w:rPr>
          <w:color w:val="000000"/>
        </w:rPr>
        <w:t xml:space="preserve"> </w:t>
      </w:r>
      <w:proofErr w:type="spellStart"/>
      <w:r w:rsidRPr="007179D7">
        <w:rPr>
          <w:color w:val="000000"/>
        </w:rPr>
        <w:t>ngoài</w:t>
      </w:r>
      <w:proofErr w:type="spellEnd"/>
      <w:r w:rsidRPr="007179D7">
        <w:rPr>
          <w:color w:val="000000"/>
        </w:rPr>
        <w:t xml:space="preserve"> </w:t>
      </w:r>
      <w:proofErr w:type="spellStart"/>
      <w:r w:rsidRPr="007179D7">
        <w:rPr>
          <w:color w:val="000000"/>
        </w:rPr>
        <w:t>giờ</w:t>
      </w:r>
      <w:proofErr w:type="spellEnd"/>
      <w:r w:rsidRPr="007179D7">
        <w:rPr>
          <w:color w:val="000000"/>
        </w:rPr>
        <w:t xml:space="preserve"> </w:t>
      </w:r>
      <w:proofErr w:type="spellStart"/>
      <w:r w:rsidRPr="007179D7">
        <w:rPr>
          <w:color w:val="000000"/>
        </w:rPr>
        <w:t>chính</w:t>
      </w:r>
      <w:proofErr w:type="spellEnd"/>
      <w:r w:rsidRPr="007179D7">
        <w:rPr>
          <w:color w:val="000000"/>
        </w:rPr>
        <w:t xml:space="preserve"> </w:t>
      </w:r>
      <w:proofErr w:type="spellStart"/>
      <w:r w:rsidRPr="007179D7">
        <w:rPr>
          <w:color w:val="000000"/>
        </w:rPr>
        <w:t>khóa</w:t>
      </w:r>
      <w:proofErr w:type="spellEnd"/>
      <w:r w:rsidRPr="007179D7">
        <w:rPr>
          <w:color w:val="000000"/>
        </w:rPr>
        <w:t xml:space="preserve"> </w:t>
      </w:r>
      <w:proofErr w:type="spellStart"/>
      <w:r w:rsidRPr="007179D7">
        <w:rPr>
          <w:color w:val="000000"/>
        </w:rPr>
        <w:t>cho</w:t>
      </w:r>
      <w:proofErr w:type="spellEnd"/>
      <w:r w:rsidRPr="007179D7">
        <w:rPr>
          <w:color w:val="000000"/>
        </w:rPr>
        <w:t xml:space="preserve"> </w:t>
      </w:r>
      <w:proofErr w:type="spellStart"/>
      <w:r w:rsidRPr="007179D7">
        <w:rPr>
          <w:color w:val="000000"/>
        </w:rPr>
        <w:t>học</w:t>
      </w:r>
      <w:proofErr w:type="spellEnd"/>
      <w:r w:rsidRPr="007179D7">
        <w:rPr>
          <w:color w:val="000000"/>
        </w:rPr>
        <w:t xml:space="preserve"> </w:t>
      </w:r>
      <w:proofErr w:type="spellStart"/>
      <w:r w:rsidRPr="007179D7">
        <w:rPr>
          <w:color w:val="000000"/>
        </w:rPr>
        <w:t>sinh</w:t>
      </w:r>
      <w:proofErr w:type="spellEnd"/>
      <w:r w:rsidRPr="007179D7">
        <w:rPr>
          <w:b/>
          <w:color w:val="000000"/>
        </w:rPr>
        <w:t xml:space="preserve"> </w:t>
      </w:r>
      <w:proofErr w:type="spellStart"/>
      <w:r w:rsidRPr="007179D7">
        <w:t>năm</w:t>
      </w:r>
      <w:proofErr w:type="spellEnd"/>
      <w:r w:rsidRPr="007179D7">
        <w:t xml:space="preserve"> </w:t>
      </w:r>
      <w:proofErr w:type="spellStart"/>
      <w:r w:rsidRPr="007179D7">
        <w:t>học</w:t>
      </w:r>
      <w:proofErr w:type="spellEnd"/>
      <w:r w:rsidRPr="007179D7">
        <w:t xml:space="preserve"> 2025 - 2026 </w:t>
      </w:r>
      <w:r w:rsidRPr="007179D7">
        <w:rPr>
          <w:lang w:eastAsia="vi-VN"/>
        </w:rPr>
        <w:t xml:space="preserve"> </w:t>
      </w:r>
      <w:proofErr w:type="spellStart"/>
      <w:r w:rsidRPr="007179D7">
        <w:rPr>
          <w:lang w:eastAsia="vi-VN"/>
        </w:rPr>
        <w:t>c</w:t>
      </w:r>
      <w:r>
        <w:rPr>
          <w:lang w:eastAsia="vi-VN"/>
        </w:rPr>
        <w:t>ủa</w:t>
      </w:r>
      <w:proofErr w:type="spellEnd"/>
      <w:r>
        <w:rPr>
          <w:lang w:eastAsia="vi-VN"/>
        </w:rPr>
        <w:t xml:space="preserve"> </w:t>
      </w:r>
      <w:proofErr w:type="spellStart"/>
      <w:r>
        <w:rPr>
          <w:lang w:eastAsia="vi-VN"/>
        </w:rPr>
        <w:t>Trường</w:t>
      </w:r>
      <w:proofErr w:type="spellEnd"/>
      <w:r>
        <w:rPr>
          <w:lang w:eastAsia="vi-VN"/>
        </w:rPr>
        <w:t xml:space="preserve"> </w:t>
      </w:r>
      <w:proofErr w:type="spellStart"/>
      <w:r>
        <w:rPr>
          <w:lang w:eastAsia="vi-VN"/>
        </w:rPr>
        <w:t>Tiểu</w:t>
      </w:r>
      <w:proofErr w:type="spellEnd"/>
      <w:r>
        <w:rPr>
          <w:lang w:eastAsia="vi-VN"/>
        </w:rPr>
        <w:t xml:space="preserve"> </w:t>
      </w:r>
      <w:proofErr w:type="spellStart"/>
      <w:r>
        <w:rPr>
          <w:lang w:eastAsia="vi-VN"/>
        </w:rPr>
        <w:t>học</w:t>
      </w:r>
      <w:proofErr w:type="spellEnd"/>
      <w:r>
        <w:rPr>
          <w:lang w:eastAsia="vi-VN"/>
        </w:rPr>
        <w:t xml:space="preserve"> </w:t>
      </w:r>
      <w:proofErr w:type="spellStart"/>
      <w:r w:rsidR="00951E1D">
        <w:rPr>
          <w:lang w:eastAsia="vi-VN"/>
        </w:rPr>
        <w:t>Võ</w:t>
      </w:r>
      <w:proofErr w:type="spellEnd"/>
      <w:r w:rsidR="00951E1D">
        <w:rPr>
          <w:lang w:eastAsia="vi-VN"/>
        </w:rPr>
        <w:t xml:space="preserve"> </w:t>
      </w:r>
      <w:proofErr w:type="spellStart"/>
      <w:r w:rsidR="00951E1D">
        <w:rPr>
          <w:lang w:eastAsia="vi-VN"/>
        </w:rPr>
        <w:t>Thị</w:t>
      </w:r>
      <w:proofErr w:type="spellEnd"/>
      <w:r w:rsidR="00951E1D">
        <w:rPr>
          <w:lang w:eastAsia="vi-VN"/>
        </w:rPr>
        <w:t xml:space="preserve"> </w:t>
      </w:r>
      <w:proofErr w:type="spellStart"/>
      <w:r w:rsidR="00951E1D">
        <w:rPr>
          <w:lang w:eastAsia="vi-VN"/>
        </w:rPr>
        <w:t>Sáu</w:t>
      </w:r>
      <w:proofErr w:type="spellEnd"/>
      <w:r w:rsidRPr="007179D7">
        <w:rPr>
          <w:lang w:eastAsia="vi-VN"/>
        </w:rPr>
        <w:t xml:space="preserve">, </w:t>
      </w:r>
      <w:proofErr w:type="spellStart"/>
      <w:r w:rsidRPr="007179D7">
        <w:rPr>
          <w:lang w:eastAsia="vi-VN"/>
        </w:rPr>
        <w:t>đề</w:t>
      </w:r>
      <w:proofErr w:type="spellEnd"/>
      <w:r w:rsidRPr="007179D7">
        <w:rPr>
          <w:lang w:eastAsia="vi-VN"/>
        </w:rPr>
        <w:t xml:space="preserve"> </w:t>
      </w:r>
      <w:proofErr w:type="spellStart"/>
      <w:r w:rsidRPr="007179D7">
        <w:rPr>
          <w:lang w:eastAsia="vi-VN"/>
        </w:rPr>
        <w:t>nghị</w:t>
      </w:r>
      <w:proofErr w:type="spellEnd"/>
      <w:r w:rsidRPr="007179D7">
        <w:rPr>
          <w:lang w:eastAsia="vi-VN"/>
        </w:rPr>
        <w:t xml:space="preserve"> </w:t>
      </w:r>
      <w:proofErr w:type="spellStart"/>
      <w:r w:rsidRPr="007179D7">
        <w:rPr>
          <w:lang w:eastAsia="vi-VN"/>
        </w:rPr>
        <w:t>các</w:t>
      </w:r>
      <w:proofErr w:type="spellEnd"/>
      <w:r w:rsidRPr="007179D7">
        <w:rPr>
          <w:lang w:eastAsia="vi-VN"/>
        </w:rPr>
        <w:t xml:space="preserve"> </w:t>
      </w:r>
      <w:proofErr w:type="spellStart"/>
      <w:r w:rsidRPr="007179D7">
        <w:rPr>
          <w:lang w:eastAsia="vi-VN"/>
        </w:rPr>
        <w:t>tổ</w:t>
      </w:r>
      <w:proofErr w:type="spellEnd"/>
      <w:r w:rsidRPr="007179D7">
        <w:rPr>
          <w:lang w:eastAsia="vi-VN"/>
        </w:rPr>
        <w:t xml:space="preserve"> </w:t>
      </w:r>
      <w:proofErr w:type="spellStart"/>
      <w:r w:rsidRPr="007179D7">
        <w:rPr>
          <w:lang w:eastAsia="vi-VN"/>
        </w:rPr>
        <w:t>chuyên</w:t>
      </w:r>
      <w:proofErr w:type="spellEnd"/>
      <w:r w:rsidRPr="007179D7">
        <w:rPr>
          <w:lang w:eastAsia="vi-VN"/>
        </w:rPr>
        <w:t xml:space="preserve"> </w:t>
      </w:r>
      <w:proofErr w:type="spellStart"/>
      <w:r w:rsidRPr="007179D7">
        <w:rPr>
          <w:lang w:eastAsia="vi-VN"/>
        </w:rPr>
        <w:t>môn</w:t>
      </w:r>
      <w:proofErr w:type="spellEnd"/>
      <w:r w:rsidRPr="007179D7">
        <w:rPr>
          <w:lang w:eastAsia="vi-VN"/>
        </w:rPr>
        <w:t xml:space="preserve"> </w:t>
      </w:r>
      <w:proofErr w:type="spellStart"/>
      <w:r w:rsidRPr="007179D7">
        <w:rPr>
          <w:lang w:eastAsia="vi-VN"/>
        </w:rPr>
        <w:t>thực</w:t>
      </w:r>
      <w:proofErr w:type="spellEnd"/>
      <w:r w:rsidRPr="007179D7">
        <w:rPr>
          <w:lang w:eastAsia="vi-VN"/>
        </w:rPr>
        <w:t xml:space="preserve"> </w:t>
      </w:r>
      <w:proofErr w:type="spellStart"/>
      <w:r w:rsidRPr="007179D7">
        <w:rPr>
          <w:lang w:eastAsia="vi-VN"/>
        </w:rPr>
        <w:t>hiện</w:t>
      </w:r>
      <w:proofErr w:type="spellEnd"/>
      <w:r w:rsidRPr="007179D7">
        <w:rPr>
          <w:lang w:eastAsia="vi-VN"/>
        </w:rPr>
        <w:t xml:space="preserve"> </w:t>
      </w:r>
      <w:proofErr w:type="spellStart"/>
      <w:r w:rsidRPr="007179D7">
        <w:rPr>
          <w:lang w:eastAsia="vi-VN"/>
        </w:rPr>
        <w:t>nghiêm</w:t>
      </w:r>
      <w:proofErr w:type="spellEnd"/>
      <w:r w:rsidRPr="007179D7">
        <w:rPr>
          <w:lang w:eastAsia="vi-VN"/>
        </w:rPr>
        <w:t xml:space="preserve"> </w:t>
      </w:r>
      <w:proofErr w:type="spellStart"/>
      <w:r w:rsidRPr="007179D7">
        <w:rPr>
          <w:lang w:eastAsia="vi-VN"/>
        </w:rPr>
        <w:t>túc</w:t>
      </w:r>
      <w:proofErr w:type="spellEnd"/>
      <w:r w:rsidRPr="007179D7">
        <w:rPr>
          <w:lang w:eastAsia="vi-VN"/>
        </w:rPr>
        <w:t xml:space="preserve">./. </w:t>
      </w:r>
    </w:p>
    <w:p w:rsidR="002D66AE" w:rsidRDefault="002D66AE" w:rsidP="0023486D">
      <w:pPr>
        <w:pStyle w:val="NormalWeb"/>
        <w:spacing w:before="0" w:beforeAutospacing="0" w:after="0" w:afterAutospacing="0"/>
        <w:ind w:firstLine="720"/>
        <w:jc w:val="both"/>
        <w:rPr>
          <w:rStyle w:val="Emphasis"/>
          <w:rFonts w:eastAsia="MS Gothic"/>
          <w:b/>
          <w:bCs/>
        </w:rPr>
      </w:pPr>
    </w:p>
    <w:p w:rsidR="0023486D" w:rsidRPr="00ED18C6" w:rsidRDefault="0023486D" w:rsidP="0023486D">
      <w:pPr>
        <w:pStyle w:val="NormalWeb"/>
        <w:spacing w:before="0" w:beforeAutospacing="0" w:after="0" w:afterAutospacing="0"/>
        <w:ind w:firstLine="720"/>
        <w:jc w:val="both"/>
        <w:rPr>
          <w:rStyle w:val="Strong"/>
          <w:sz w:val="28"/>
          <w:szCs w:val="28"/>
        </w:rPr>
      </w:pPr>
      <w:proofErr w:type="spellStart"/>
      <w:r w:rsidRPr="00BA41E6">
        <w:rPr>
          <w:rStyle w:val="Emphasis"/>
          <w:rFonts w:eastAsia="MS Gothic"/>
          <w:b/>
          <w:bCs/>
        </w:rPr>
        <w:t>Nơi</w:t>
      </w:r>
      <w:proofErr w:type="spellEnd"/>
      <w:r w:rsidRPr="00BA41E6">
        <w:rPr>
          <w:rStyle w:val="Emphasis"/>
          <w:rFonts w:eastAsia="MS Gothic"/>
          <w:b/>
          <w:bCs/>
        </w:rPr>
        <w:t xml:space="preserve"> </w:t>
      </w:r>
      <w:proofErr w:type="spellStart"/>
      <w:r w:rsidRPr="00BA41E6">
        <w:rPr>
          <w:rStyle w:val="Emphasis"/>
          <w:rFonts w:eastAsia="MS Gothic"/>
          <w:b/>
          <w:bCs/>
        </w:rPr>
        <w:t>nhận</w:t>
      </w:r>
      <w:proofErr w:type="spellEnd"/>
      <w:r w:rsidRPr="00BA41E6">
        <w:rPr>
          <w:rStyle w:val="Emphasis"/>
          <w:rFonts w:eastAsia="MS Gothic"/>
          <w:b/>
          <w:bCs/>
        </w:rPr>
        <w:t>:</w:t>
      </w:r>
      <w:r w:rsidRPr="00BA41E6">
        <w:rPr>
          <w:rStyle w:val="Strong"/>
        </w:rPr>
        <w:t>   </w:t>
      </w:r>
      <w:r w:rsidRPr="00ED18C6">
        <w:rPr>
          <w:rStyle w:val="Strong"/>
          <w:sz w:val="28"/>
          <w:szCs w:val="28"/>
        </w:rPr>
        <w:t>                                                       </w:t>
      </w:r>
      <w:r>
        <w:rPr>
          <w:rStyle w:val="Strong"/>
          <w:sz w:val="28"/>
          <w:szCs w:val="28"/>
        </w:rPr>
        <w:t xml:space="preserve">     </w:t>
      </w:r>
      <w:r w:rsidRPr="00ED18C6">
        <w:rPr>
          <w:rStyle w:val="Strong"/>
          <w:sz w:val="28"/>
          <w:szCs w:val="28"/>
        </w:rPr>
        <w:t>HIỆU TRƯỞNG</w:t>
      </w:r>
    </w:p>
    <w:p w:rsidR="0023486D" w:rsidRPr="00BA41E6" w:rsidRDefault="0023486D" w:rsidP="0023486D">
      <w:pPr>
        <w:pStyle w:val="NormalWeb"/>
        <w:spacing w:before="0" w:beforeAutospacing="0" w:after="0" w:afterAutospacing="0"/>
        <w:ind w:firstLine="720"/>
        <w:jc w:val="both"/>
        <w:rPr>
          <w:b/>
          <w:sz w:val="22"/>
          <w:szCs w:val="22"/>
        </w:rPr>
      </w:pPr>
      <w:r w:rsidRPr="00BA41E6">
        <w:rPr>
          <w:sz w:val="22"/>
          <w:szCs w:val="22"/>
        </w:rPr>
        <w:t xml:space="preserve">- </w:t>
      </w:r>
      <w:proofErr w:type="spellStart"/>
      <w:r w:rsidRPr="00BA41E6">
        <w:rPr>
          <w:sz w:val="22"/>
          <w:szCs w:val="22"/>
        </w:rPr>
        <w:t>Phòng</w:t>
      </w:r>
      <w:proofErr w:type="spellEnd"/>
      <w:r w:rsidRPr="00BA41E6">
        <w:rPr>
          <w:sz w:val="22"/>
          <w:szCs w:val="22"/>
        </w:rPr>
        <w:t xml:space="preserve"> VHXH (b/c);                                                                          </w:t>
      </w:r>
    </w:p>
    <w:p w:rsidR="0023486D" w:rsidRPr="00BA41E6" w:rsidRDefault="0023486D" w:rsidP="0023486D">
      <w:pPr>
        <w:pStyle w:val="NormalWeb"/>
        <w:spacing w:before="0" w:beforeAutospacing="0" w:after="0" w:afterAutospacing="0"/>
        <w:ind w:firstLine="720"/>
        <w:jc w:val="both"/>
        <w:rPr>
          <w:sz w:val="22"/>
          <w:szCs w:val="22"/>
        </w:rPr>
      </w:pPr>
      <w:r w:rsidRPr="00BA41E6">
        <w:rPr>
          <w:sz w:val="22"/>
          <w:szCs w:val="22"/>
        </w:rPr>
        <w:t xml:space="preserve">- </w:t>
      </w:r>
      <w:proofErr w:type="spellStart"/>
      <w:r w:rsidRPr="00BA41E6">
        <w:rPr>
          <w:sz w:val="22"/>
          <w:szCs w:val="22"/>
        </w:rPr>
        <w:t>Tổ</w:t>
      </w:r>
      <w:proofErr w:type="spellEnd"/>
      <w:r w:rsidRPr="00BA41E6">
        <w:rPr>
          <w:sz w:val="22"/>
          <w:szCs w:val="22"/>
        </w:rPr>
        <w:t xml:space="preserve"> CM (t/h);  </w:t>
      </w:r>
    </w:p>
    <w:p w:rsidR="0023486D" w:rsidRPr="00BA41E6" w:rsidRDefault="0023486D" w:rsidP="0023486D">
      <w:pPr>
        <w:pStyle w:val="NormalWeb"/>
        <w:spacing w:before="0" w:beforeAutospacing="0" w:after="0" w:afterAutospacing="0"/>
        <w:ind w:firstLine="720"/>
        <w:jc w:val="both"/>
        <w:rPr>
          <w:sz w:val="22"/>
          <w:szCs w:val="22"/>
        </w:rPr>
      </w:pPr>
      <w:r w:rsidRPr="00BA41E6">
        <w:rPr>
          <w:sz w:val="22"/>
          <w:szCs w:val="22"/>
        </w:rPr>
        <w:t xml:space="preserve">- </w:t>
      </w:r>
      <w:proofErr w:type="spellStart"/>
      <w:r w:rsidRPr="00BA41E6">
        <w:rPr>
          <w:sz w:val="22"/>
          <w:szCs w:val="22"/>
        </w:rPr>
        <w:t>Lưu</w:t>
      </w:r>
      <w:proofErr w:type="spellEnd"/>
      <w:r w:rsidRPr="00BA41E6">
        <w:rPr>
          <w:sz w:val="22"/>
          <w:szCs w:val="22"/>
        </w:rPr>
        <w:t xml:space="preserve">: VT. </w:t>
      </w:r>
    </w:p>
    <w:p w:rsidR="0023486D" w:rsidRPr="00ED18C6" w:rsidRDefault="0023486D" w:rsidP="0023486D">
      <w:pPr>
        <w:pStyle w:val="BodyText"/>
        <w:spacing w:after="1"/>
        <w:rPr>
          <w:color w:val="FF0000"/>
        </w:rPr>
      </w:pPr>
    </w:p>
    <w:p w:rsidR="0023486D" w:rsidRDefault="0023486D" w:rsidP="0023486D">
      <w:pPr>
        <w:rPr>
          <w:b/>
          <w:color w:val="FF0000"/>
        </w:rPr>
      </w:pPr>
      <w:r>
        <w:rPr>
          <w:b/>
          <w:color w:val="FF0000"/>
        </w:rPr>
        <w:t xml:space="preserve">                                                                                       </w:t>
      </w:r>
    </w:p>
    <w:p w:rsidR="0023486D" w:rsidRPr="00BA41E6" w:rsidRDefault="0023486D" w:rsidP="0023486D">
      <w:pPr>
        <w:rPr>
          <w:b/>
        </w:rPr>
      </w:pPr>
      <w:r>
        <w:rPr>
          <w:b/>
          <w:color w:val="FF0000"/>
        </w:rPr>
        <w:t xml:space="preserve">                                                                                        </w:t>
      </w:r>
      <w:proofErr w:type="spellStart"/>
      <w:r>
        <w:rPr>
          <w:b/>
        </w:rPr>
        <w:t>Nguyễn</w:t>
      </w:r>
      <w:proofErr w:type="spellEnd"/>
      <w:r>
        <w:rPr>
          <w:b/>
        </w:rPr>
        <w:t xml:space="preserve"> </w:t>
      </w:r>
      <w:proofErr w:type="spellStart"/>
      <w:r w:rsidR="008A20E1">
        <w:rPr>
          <w:b/>
        </w:rPr>
        <w:t>Sỹ</w:t>
      </w:r>
      <w:proofErr w:type="spellEnd"/>
      <w:r w:rsidR="008A20E1">
        <w:rPr>
          <w:b/>
        </w:rPr>
        <w:t xml:space="preserve"> </w:t>
      </w:r>
      <w:proofErr w:type="gramStart"/>
      <w:r w:rsidR="008A20E1">
        <w:rPr>
          <w:b/>
        </w:rPr>
        <w:t>An</w:t>
      </w:r>
      <w:proofErr w:type="gramEnd"/>
      <w:r w:rsidR="008A20E1">
        <w:rPr>
          <w:b/>
        </w:rPr>
        <w:t xml:space="preserve"> </w:t>
      </w:r>
      <w:proofErr w:type="spellStart"/>
      <w:r w:rsidR="008A20E1">
        <w:rPr>
          <w:b/>
        </w:rPr>
        <w:t>Quốc</w:t>
      </w:r>
      <w:bookmarkStart w:id="2" w:name="_GoBack"/>
      <w:bookmarkEnd w:id="2"/>
      <w:proofErr w:type="spellEnd"/>
    </w:p>
    <w:sectPr w:rsidR="0023486D" w:rsidRPr="00BA41E6" w:rsidSect="00297EFC">
      <w:headerReference w:type="default" r:id="rId9"/>
      <w:pgSz w:w="12240" w:h="15840"/>
      <w:pgMar w:top="284" w:right="900" w:bottom="993"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351" w:rsidRDefault="00852351" w:rsidP="00E22B70">
      <w:r>
        <w:separator/>
      </w:r>
    </w:p>
  </w:endnote>
  <w:endnote w:type="continuationSeparator" w:id="0">
    <w:p w:rsidR="00852351" w:rsidRDefault="00852351" w:rsidP="00E2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s new roman">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351" w:rsidRDefault="00852351" w:rsidP="00E22B70">
      <w:r>
        <w:separator/>
      </w:r>
    </w:p>
  </w:footnote>
  <w:footnote w:type="continuationSeparator" w:id="0">
    <w:p w:rsidR="00852351" w:rsidRDefault="00852351" w:rsidP="00E22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4899"/>
      <w:docPartObj>
        <w:docPartGallery w:val="Page Numbers (Top of Page)"/>
        <w:docPartUnique/>
      </w:docPartObj>
    </w:sdtPr>
    <w:sdtEndPr>
      <w:rPr>
        <w:noProof/>
      </w:rPr>
    </w:sdtEndPr>
    <w:sdtContent>
      <w:p w:rsidR="00FB6F53" w:rsidRDefault="00FB6F53" w:rsidP="006F2F98">
        <w:pPr>
          <w:pStyle w:val="Header"/>
          <w:jc w:val="center"/>
        </w:pPr>
        <w:r>
          <w:fldChar w:fldCharType="begin"/>
        </w:r>
        <w:r>
          <w:instrText xml:space="preserve"> PAGE   \* MERGEFORMAT </w:instrText>
        </w:r>
        <w:r>
          <w:fldChar w:fldCharType="separate"/>
        </w:r>
        <w:r w:rsidR="008A20E1">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4E37"/>
    <w:multiLevelType w:val="hybridMultilevel"/>
    <w:tmpl w:val="66264BF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060FD"/>
    <w:multiLevelType w:val="hybridMultilevel"/>
    <w:tmpl w:val="61DC9930"/>
    <w:lvl w:ilvl="0" w:tplc="729C5E3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7794D"/>
    <w:multiLevelType w:val="hybridMultilevel"/>
    <w:tmpl w:val="D27A1A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F7F45"/>
    <w:multiLevelType w:val="hybridMultilevel"/>
    <w:tmpl w:val="C27ED10A"/>
    <w:lvl w:ilvl="0" w:tplc="C0E0D68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163916"/>
    <w:multiLevelType w:val="hybridMultilevel"/>
    <w:tmpl w:val="F378E63A"/>
    <w:lvl w:ilvl="0" w:tplc="7CAEA7C6">
      <w:numFmt w:val="bullet"/>
      <w:lvlText w:val="-"/>
      <w:lvlJc w:val="left"/>
      <w:pPr>
        <w:tabs>
          <w:tab w:val="num" w:pos="752"/>
        </w:tabs>
        <w:ind w:left="752"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422EB"/>
    <w:multiLevelType w:val="hybridMultilevel"/>
    <w:tmpl w:val="7FB0F884"/>
    <w:lvl w:ilvl="0" w:tplc="A210C56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7F73E4D"/>
    <w:multiLevelType w:val="hybridMultilevel"/>
    <w:tmpl w:val="9266EAF6"/>
    <w:lvl w:ilvl="0" w:tplc="C10EBECE">
      <w:start w:val="2"/>
      <w:numFmt w:val="bullet"/>
      <w:lvlText w:val="-"/>
      <w:lvlJc w:val="left"/>
      <w:pPr>
        <w:tabs>
          <w:tab w:val="num" w:pos="-180"/>
        </w:tabs>
        <w:ind w:left="-180" w:hanging="360"/>
      </w:pPr>
      <w:rPr>
        <w:rFonts w:ascii="VNI-Times" w:eastAsia="Times New Roman" w:hAnsi="VNI-Times" w:cs="Times New Roman" w:hint="default"/>
      </w:rPr>
    </w:lvl>
    <w:lvl w:ilvl="1" w:tplc="042A0003" w:tentative="1">
      <w:start w:val="1"/>
      <w:numFmt w:val="bullet"/>
      <w:lvlText w:val="o"/>
      <w:lvlJc w:val="left"/>
      <w:pPr>
        <w:tabs>
          <w:tab w:val="num" w:pos="540"/>
        </w:tabs>
        <w:ind w:left="540" w:hanging="360"/>
      </w:pPr>
      <w:rPr>
        <w:rFonts w:ascii="Courier New" w:hAnsi="Courier New" w:cs="Courier New" w:hint="default"/>
      </w:rPr>
    </w:lvl>
    <w:lvl w:ilvl="2" w:tplc="042A0005" w:tentative="1">
      <w:start w:val="1"/>
      <w:numFmt w:val="bullet"/>
      <w:lvlText w:val=""/>
      <w:lvlJc w:val="left"/>
      <w:pPr>
        <w:tabs>
          <w:tab w:val="num" w:pos="1260"/>
        </w:tabs>
        <w:ind w:left="1260" w:hanging="360"/>
      </w:pPr>
      <w:rPr>
        <w:rFonts w:ascii="Wingdings" w:hAnsi="Wingdings" w:hint="default"/>
      </w:rPr>
    </w:lvl>
    <w:lvl w:ilvl="3" w:tplc="042A0001" w:tentative="1">
      <w:start w:val="1"/>
      <w:numFmt w:val="bullet"/>
      <w:lvlText w:val=""/>
      <w:lvlJc w:val="left"/>
      <w:pPr>
        <w:tabs>
          <w:tab w:val="num" w:pos="1980"/>
        </w:tabs>
        <w:ind w:left="1980" w:hanging="360"/>
      </w:pPr>
      <w:rPr>
        <w:rFonts w:ascii="Symbol" w:hAnsi="Symbol" w:hint="default"/>
      </w:rPr>
    </w:lvl>
    <w:lvl w:ilvl="4" w:tplc="042A0003" w:tentative="1">
      <w:start w:val="1"/>
      <w:numFmt w:val="bullet"/>
      <w:lvlText w:val="o"/>
      <w:lvlJc w:val="left"/>
      <w:pPr>
        <w:tabs>
          <w:tab w:val="num" w:pos="2700"/>
        </w:tabs>
        <w:ind w:left="2700" w:hanging="360"/>
      </w:pPr>
      <w:rPr>
        <w:rFonts w:ascii="Courier New" w:hAnsi="Courier New" w:cs="Courier New" w:hint="default"/>
      </w:rPr>
    </w:lvl>
    <w:lvl w:ilvl="5" w:tplc="042A0005" w:tentative="1">
      <w:start w:val="1"/>
      <w:numFmt w:val="bullet"/>
      <w:lvlText w:val=""/>
      <w:lvlJc w:val="left"/>
      <w:pPr>
        <w:tabs>
          <w:tab w:val="num" w:pos="3420"/>
        </w:tabs>
        <w:ind w:left="3420" w:hanging="360"/>
      </w:pPr>
      <w:rPr>
        <w:rFonts w:ascii="Wingdings" w:hAnsi="Wingdings" w:hint="default"/>
      </w:rPr>
    </w:lvl>
    <w:lvl w:ilvl="6" w:tplc="042A0001" w:tentative="1">
      <w:start w:val="1"/>
      <w:numFmt w:val="bullet"/>
      <w:lvlText w:val=""/>
      <w:lvlJc w:val="left"/>
      <w:pPr>
        <w:tabs>
          <w:tab w:val="num" w:pos="4140"/>
        </w:tabs>
        <w:ind w:left="4140" w:hanging="360"/>
      </w:pPr>
      <w:rPr>
        <w:rFonts w:ascii="Symbol" w:hAnsi="Symbol" w:hint="default"/>
      </w:rPr>
    </w:lvl>
    <w:lvl w:ilvl="7" w:tplc="042A0003" w:tentative="1">
      <w:start w:val="1"/>
      <w:numFmt w:val="bullet"/>
      <w:lvlText w:val="o"/>
      <w:lvlJc w:val="left"/>
      <w:pPr>
        <w:tabs>
          <w:tab w:val="num" w:pos="4860"/>
        </w:tabs>
        <w:ind w:left="4860" w:hanging="360"/>
      </w:pPr>
      <w:rPr>
        <w:rFonts w:ascii="Courier New" w:hAnsi="Courier New" w:cs="Courier New" w:hint="default"/>
      </w:rPr>
    </w:lvl>
    <w:lvl w:ilvl="8" w:tplc="042A0005" w:tentative="1">
      <w:start w:val="1"/>
      <w:numFmt w:val="bullet"/>
      <w:lvlText w:val=""/>
      <w:lvlJc w:val="left"/>
      <w:pPr>
        <w:tabs>
          <w:tab w:val="num" w:pos="5580"/>
        </w:tabs>
        <w:ind w:left="5580" w:hanging="360"/>
      </w:pPr>
      <w:rPr>
        <w:rFonts w:ascii="Wingdings" w:hAnsi="Wingdings" w:hint="default"/>
      </w:rPr>
    </w:lvl>
  </w:abstractNum>
  <w:abstractNum w:abstractNumId="7">
    <w:nsid w:val="384A22B0"/>
    <w:multiLevelType w:val="hybridMultilevel"/>
    <w:tmpl w:val="5ECE9EE4"/>
    <w:lvl w:ilvl="0" w:tplc="04090001">
      <w:start w:val="1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AB3979"/>
    <w:multiLevelType w:val="hybridMultilevel"/>
    <w:tmpl w:val="4C388A7E"/>
    <w:lvl w:ilvl="0" w:tplc="414EDE6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C13E5D"/>
    <w:multiLevelType w:val="hybridMultilevel"/>
    <w:tmpl w:val="23F6E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264CE3"/>
    <w:multiLevelType w:val="hybridMultilevel"/>
    <w:tmpl w:val="D0F4C3B0"/>
    <w:lvl w:ilvl="0" w:tplc="1C66D5FC">
      <w:start w:val="7"/>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1">
    <w:nsid w:val="4DB13A01"/>
    <w:multiLevelType w:val="hybridMultilevel"/>
    <w:tmpl w:val="C9426C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E26725"/>
    <w:multiLevelType w:val="hybridMultilevel"/>
    <w:tmpl w:val="C7245A5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8253B"/>
    <w:multiLevelType w:val="hybridMultilevel"/>
    <w:tmpl w:val="B12A21B8"/>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62EE1C96"/>
    <w:multiLevelType w:val="hybridMultilevel"/>
    <w:tmpl w:val="319CB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B07F5"/>
    <w:multiLevelType w:val="hybridMultilevel"/>
    <w:tmpl w:val="E5E2956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312AF"/>
    <w:multiLevelType w:val="hybridMultilevel"/>
    <w:tmpl w:val="135CFB7A"/>
    <w:lvl w:ilvl="0" w:tplc="2D42CC9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6"/>
  </w:num>
  <w:num w:numId="4">
    <w:abstractNumId w:val="14"/>
  </w:num>
  <w:num w:numId="5">
    <w:abstractNumId w:val="2"/>
  </w:num>
  <w:num w:numId="6">
    <w:abstractNumId w:val="9"/>
  </w:num>
  <w:num w:numId="7">
    <w:abstractNumId w:val="12"/>
  </w:num>
  <w:num w:numId="8">
    <w:abstractNumId w:val="11"/>
  </w:num>
  <w:num w:numId="9">
    <w:abstractNumId w:val="10"/>
  </w:num>
  <w:num w:numId="10">
    <w:abstractNumId w:val="1"/>
  </w:num>
  <w:num w:numId="11">
    <w:abstractNumId w:val="0"/>
  </w:num>
  <w:num w:numId="12">
    <w:abstractNumId w:val="15"/>
  </w:num>
  <w:num w:numId="13">
    <w:abstractNumId w:val="5"/>
  </w:num>
  <w:num w:numId="14">
    <w:abstractNumId w:val="8"/>
  </w:num>
  <w:num w:numId="15">
    <w:abstractNumId w:val="3"/>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13E"/>
    <w:rsid w:val="0001053F"/>
    <w:rsid w:val="00016477"/>
    <w:rsid w:val="00017F50"/>
    <w:rsid w:val="00036184"/>
    <w:rsid w:val="00040797"/>
    <w:rsid w:val="00062398"/>
    <w:rsid w:val="00062847"/>
    <w:rsid w:val="000655D9"/>
    <w:rsid w:val="0006609D"/>
    <w:rsid w:val="00080B5C"/>
    <w:rsid w:val="00085630"/>
    <w:rsid w:val="000A7746"/>
    <w:rsid w:val="000B6852"/>
    <w:rsid w:val="000D569A"/>
    <w:rsid w:val="000D6185"/>
    <w:rsid w:val="00100830"/>
    <w:rsid w:val="001062E7"/>
    <w:rsid w:val="00117BBB"/>
    <w:rsid w:val="001265CB"/>
    <w:rsid w:val="001326F7"/>
    <w:rsid w:val="00175EC4"/>
    <w:rsid w:val="001865D6"/>
    <w:rsid w:val="001A6C75"/>
    <w:rsid w:val="001B2ACE"/>
    <w:rsid w:val="001E1B21"/>
    <w:rsid w:val="002128EA"/>
    <w:rsid w:val="00221461"/>
    <w:rsid w:val="0023486D"/>
    <w:rsid w:val="00263BA5"/>
    <w:rsid w:val="00266006"/>
    <w:rsid w:val="002862A0"/>
    <w:rsid w:val="0029432D"/>
    <w:rsid w:val="00294630"/>
    <w:rsid w:val="0029725A"/>
    <w:rsid w:val="00297EFC"/>
    <w:rsid w:val="002A0D43"/>
    <w:rsid w:val="002A3E12"/>
    <w:rsid w:val="002A72E9"/>
    <w:rsid w:val="002C4E17"/>
    <w:rsid w:val="002D1131"/>
    <w:rsid w:val="002D2504"/>
    <w:rsid w:val="002D66AE"/>
    <w:rsid w:val="002D6D2D"/>
    <w:rsid w:val="002E2BBC"/>
    <w:rsid w:val="002F5CB6"/>
    <w:rsid w:val="00304C98"/>
    <w:rsid w:val="00304EC0"/>
    <w:rsid w:val="003057F4"/>
    <w:rsid w:val="003071E1"/>
    <w:rsid w:val="0030779F"/>
    <w:rsid w:val="00313893"/>
    <w:rsid w:val="003266B7"/>
    <w:rsid w:val="0036381D"/>
    <w:rsid w:val="00374054"/>
    <w:rsid w:val="003823DD"/>
    <w:rsid w:val="003875C7"/>
    <w:rsid w:val="003B4175"/>
    <w:rsid w:val="003B7AE3"/>
    <w:rsid w:val="003C68AD"/>
    <w:rsid w:val="003E1039"/>
    <w:rsid w:val="003F3EB3"/>
    <w:rsid w:val="00416D10"/>
    <w:rsid w:val="00417C42"/>
    <w:rsid w:val="00441F81"/>
    <w:rsid w:val="00443F6D"/>
    <w:rsid w:val="00453503"/>
    <w:rsid w:val="00472803"/>
    <w:rsid w:val="00473BDE"/>
    <w:rsid w:val="00496005"/>
    <w:rsid w:val="004B4BC4"/>
    <w:rsid w:val="004C7FC3"/>
    <w:rsid w:val="004E7BA9"/>
    <w:rsid w:val="004F597D"/>
    <w:rsid w:val="00502B4E"/>
    <w:rsid w:val="005107A6"/>
    <w:rsid w:val="00520049"/>
    <w:rsid w:val="0055595F"/>
    <w:rsid w:val="00580B7B"/>
    <w:rsid w:val="00586937"/>
    <w:rsid w:val="00590689"/>
    <w:rsid w:val="005A2C14"/>
    <w:rsid w:val="005B5BEF"/>
    <w:rsid w:val="005B6FE5"/>
    <w:rsid w:val="005D32B8"/>
    <w:rsid w:val="005D577D"/>
    <w:rsid w:val="00633741"/>
    <w:rsid w:val="00644131"/>
    <w:rsid w:val="00662056"/>
    <w:rsid w:val="006701F6"/>
    <w:rsid w:val="0067450F"/>
    <w:rsid w:val="006755A9"/>
    <w:rsid w:val="006815BC"/>
    <w:rsid w:val="00682B15"/>
    <w:rsid w:val="00692C6B"/>
    <w:rsid w:val="006F03B7"/>
    <w:rsid w:val="006F2F98"/>
    <w:rsid w:val="006F5BAE"/>
    <w:rsid w:val="00733CFB"/>
    <w:rsid w:val="007434AA"/>
    <w:rsid w:val="0075707D"/>
    <w:rsid w:val="0076413E"/>
    <w:rsid w:val="00767B74"/>
    <w:rsid w:val="00782D04"/>
    <w:rsid w:val="00785C71"/>
    <w:rsid w:val="007A00C1"/>
    <w:rsid w:val="007B7A8F"/>
    <w:rsid w:val="007C160B"/>
    <w:rsid w:val="007D35D3"/>
    <w:rsid w:val="007F6154"/>
    <w:rsid w:val="00807E1C"/>
    <w:rsid w:val="00827A48"/>
    <w:rsid w:val="00841B43"/>
    <w:rsid w:val="00852351"/>
    <w:rsid w:val="00856416"/>
    <w:rsid w:val="00866D0A"/>
    <w:rsid w:val="00876224"/>
    <w:rsid w:val="00884D18"/>
    <w:rsid w:val="008A20E1"/>
    <w:rsid w:val="008B60DB"/>
    <w:rsid w:val="008C20A9"/>
    <w:rsid w:val="008C6EE7"/>
    <w:rsid w:val="008E63A0"/>
    <w:rsid w:val="008F19BF"/>
    <w:rsid w:val="009049A7"/>
    <w:rsid w:val="00913F18"/>
    <w:rsid w:val="00930418"/>
    <w:rsid w:val="00935CAD"/>
    <w:rsid w:val="00940DE2"/>
    <w:rsid w:val="00947659"/>
    <w:rsid w:val="0095037E"/>
    <w:rsid w:val="00951E1D"/>
    <w:rsid w:val="0095219A"/>
    <w:rsid w:val="009563EB"/>
    <w:rsid w:val="00964869"/>
    <w:rsid w:val="009654D4"/>
    <w:rsid w:val="00973922"/>
    <w:rsid w:val="00992F27"/>
    <w:rsid w:val="00995A4E"/>
    <w:rsid w:val="009A7FDA"/>
    <w:rsid w:val="009B3796"/>
    <w:rsid w:val="009B4504"/>
    <w:rsid w:val="009C0AC7"/>
    <w:rsid w:val="009D75D0"/>
    <w:rsid w:val="00A12CEA"/>
    <w:rsid w:val="00A22699"/>
    <w:rsid w:val="00A2422F"/>
    <w:rsid w:val="00A35110"/>
    <w:rsid w:val="00A614EB"/>
    <w:rsid w:val="00A659D8"/>
    <w:rsid w:val="00A66894"/>
    <w:rsid w:val="00A73D83"/>
    <w:rsid w:val="00A7424E"/>
    <w:rsid w:val="00A864CC"/>
    <w:rsid w:val="00AA5EBA"/>
    <w:rsid w:val="00AD11BB"/>
    <w:rsid w:val="00AE0F2E"/>
    <w:rsid w:val="00AF34A3"/>
    <w:rsid w:val="00B01E87"/>
    <w:rsid w:val="00B10186"/>
    <w:rsid w:val="00B13639"/>
    <w:rsid w:val="00B2089E"/>
    <w:rsid w:val="00B244D4"/>
    <w:rsid w:val="00B27982"/>
    <w:rsid w:val="00B3075D"/>
    <w:rsid w:val="00B34BD4"/>
    <w:rsid w:val="00B56C3C"/>
    <w:rsid w:val="00B67F06"/>
    <w:rsid w:val="00B72A6E"/>
    <w:rsid w:val="00B739A2"/>
    <w:rsid w:val="00B73C7D"/>
    <w:rsid w:val="00BB2733"/>
    <w:rsid w:val="00BC0F3E"/>
    <w:rsid w:val="00BC79BD"/>
    <w:rsid w:val="00BD7064"/>
    <w:rsid w:val="00BE19BB"/>
    <w:rsid w:val="00BE3E02"/>
    <w:rsid w:val="00BF4B3B"/>
    <w:rsid w:val="00C16B2F"/>
    <w:rsid w:val="00C3361E"/>
    <w:rsid w:val="00C4219A"/>
    <w:rsid w:val="00C47319"/>
    <w:rsid w:val="00C4788F"/>
    <w:rsid w:val="00C9787B"/>
    <w:rsid w:val="00CB572F"/>
    <w:rsid w:val="00CC194C"/>
    <w:rsid w:val="00CC348F"/>
    <w:rsid w:val="00CD0C57"/>
    <w:rsid w:val="00CF1FF4"/>
    <w:rsid w:val="00CF266B"/>
    <w:rsid w:val="00D048F1"/>
    <w:rsid w:val="00D07967"/>
    <w:rsid w:val="00D07D83"/>
    <w:rsid w:val="00D3204F"/>
    <w:rsid w:val="00D5568A"/>
    <w:rsid w:val="00D55CC7"/>
    <w:rsid w:val="00D60642"/>
    <w:rsid w:val="00D75B90"/>
    <w:rsid w:val="00D90DFE"/>
    <w:rsid w:val="00DD061C"/>
    <w:rsid w:val="00E20A9E"/>
    <w:rsid w:val="00E21469"/>
    <w:rsid w:val="00E22B70"/>
    <w:rsid w:val="00E300B4"/>
    <w:rsid w:val="00E821BB"/>
    <w:rsid w:val="00E86C04"/>
    <w:rsid w:val="00E92FE5"/>
    <w:rsid w:val="00E962F1"/>
    <w:rsid w:val="00EA344A"/>
    <w:rsid w:val="00EA468A"/>
    <w:rsid w:val="00EA7230"/>
    <w:rsid w:val="00EC588B"/>
    <w:rsid w:val="00EC70D7"/>
    <w:rsid w:val="00ED0704"/>
    <w:rsid w:val="00ED1310"/>
    <w:rsid w:val="00ED7EC9"/>
    <w:rsid w:val="00EE50B4"/>
    <w:rsid w:val="00F01FD1"/>
    <w:rsid w:val="00F404B5"/>
    <w:rsid w:val="00F46552"/>
    <w:rsid w:val="00F55C09"/>
    <w:rsid w:val="00F60AB9"/>
    <w:rsid w:val="00F60EFB"/>
    <w:rsid w:val="00F71C2A"/>
    <w:rsid w:val="00F7756A"/>
    <w:rsid w:val="00F817C9"/>
    <w:rsid w:val="00FA1421"/>
    <w:rsid w:val="00FA6175"/>
    <w:rsid w:val="00FA7EFC"/>
    <w:rsid w:val="00FB6F53"/>
    <w:rsid w:val="00FD25F0"/>
    <w:rsid w:val="00FD7385"/>
    <w:rsid w:val="00FD7C38"/>
    <w:rsid w:val="00FF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locked="1" w:semiHidden="0" w:unhideWhenUsed="0"/>
    <w:lsdException w:name="footer" w:locked="1" w:semiHidden="0" w:uiPriority="0" w:unhideWhenUsed="0"/>
    <w:lsdException w:name="caption" w:locked="1" w:semiHidden="0" w:uiPriority="0" w:unhideWhenUsed="0" w:qFormat="1"/>
    <w:lsdException w:name="footnote reference"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Normal (Web)" w:qFormat="1"/>
    <w:lsdException w:name="No List"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uiPriority w:val="9"/>
    <w:qFormat/>
    <w:locked/>
    <w:rsid w:val="000D569A"/>
    <w:pPr>
      <w:keepNext/>
      <w:keepLines/>
      <w:spacing w:before="360" w:after="80" w:line="317" w:lineRule="auto"/>
      <w:ind w:left="10" w:hanging="10"/>
      <w:jc w:val="both"/>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locked/>
    <w:rsid w:val="000D569A"/>
    <w:pPr>
      <w:keepNext/>
      <w:keepLines/>
      <w:spacing w:before="160" w:after="80" w:line="317" w:lineRule="auto"/>
      <w:ind w:left="10" w:hanging="10"/>
      <w:jc w:val="both"/>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Times New Roman" w:hAnsi="Times New Roman" w:cs="Times New Roman"/>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Times New Roman" w:hAnsi="Times New Roman" w:cs="Times New Roman"/>
      <w:sz w:val="28"/>
      <w:szCs w:val="28"/>
    </w:rPr>
  </w:style>
  <w:style w:type="character" w:styleId="PageNumber">
    <w:name w:val="page number"/>
    <w:uiPriority w:val="99"/>
    <w:rPr>
      <w:rFonts w:cs="Times New Roman"/>
    </w:rPr>
  </w:style>
  <w:style w:type="paragraph" w:customStyle="1" w:styleId="CharCharCharCharCharCharChar">
    <w:name w:val="Char Char Char Char Char Char Char"/>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Caption">
    <w:name w:val="caption"/>
    <w:basedOn w:val="Normal"/>
    <w:next w:val="Normal"/>
    <w:uiPriority w:val="99"/>
    <w:qFormat/>
    <w:pPr>
      <w:jc w:val="center"/>
    </w:pPr>
    <w:rPr>
      <w:rFonts w:ascii="VNtimes new roman" w:hAnsi="VNtimes new roman"/>
      <w:sz w:val="26"/>
      <w:szCs w:val="20"/>
    </w:rPr>
  </w:style>
  <w:style w:type="paragraph" w:styleId="ListParagraph">
    <w:name w:val="List Paragraph"/>
    <w:basedOn w:val="Normal"/>
    <w:uiPriority w:val="34"/>
    <w:qFormat/>
    <w:pPr>
      <w:ind w:left="720"/>
      <w:contextualSpacing/>
    </w:pPr>
  </w:style>
  <w:style w:type="paragraph" w:styleId="NormalWeb">
    <w:name w:val="Normal (Web)"/>
    <w:aliases w:val="Обычный (веб)1,Обычный (веб) Знак,Обычный (веб) Знак1,Обычный (веб) Знак Знак,Char Char Char Char Char Char Char Char Char Char Char Char,Normal (Web) Char Char Char Char Char,Normal (Web) Char Char Char Char"/>
    <w:basedOn w:val="Normal"/>
    <w:link w:val="NormalWebChar"/>
    <w:uiPriority w:val="99"/>
    <w:qFormat/>
    <w:pPr>
      <w:spacing w:before="100" w:beforeAutospacing="1" w:after="100" w:afterAutospacing="1"/>
    </w:pPr>
    <w:rPr>
      <w:sz w:val="24"/>
      <w:szCs w:val="24"/>
    </w:rPr>
  </w:style>
  <w:style w:type="character" w:styleId="Strong">
    <w:name w:val="Strong"/>
    <w:uiPriority w:val="22"/>
    <w:qFormat/>
    <w:rPr>
      <w:rFonts w:cs="Times New Roman"/>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
    <w:name w:val="Body Text"/>
    <w:basedOn w:val="Normal"/>
    <w:link w:val="BodyTextChar"/>
    <w:pPr>
      <w:jc w:val="both"/>
    </w:pPr>
    <w:rPr>
      <w:rFonts w:ascii="VNI-Times" w:hAnsi="VNI-Times"/>
      <w:sz w:val="26"/>
      <w:szCs w:val="24"/>
    </w:rPr>
  </w:style>
  <w:style w:type="character" w:customStyle="1" w:styleId="BodyTextChar">
    <w:name w:val="Body Text Char"/>
    <w:basedOn w:val="DefaultParagraphFont"/>
    <w:link w:val="BodyText"/>
    <w:rPr>
      <w:rFonts w:ascii="VNI-Times" w:eastAsia="Times New Roman" w:hAnsi="VNI-Times"/>
      <w:sz w:val="26"/>
      <w:szCs w:val="24"/>
    </w:rPr>
  </w:style>
  <w:style w:type="paragraph" w:customStyle="1" w:styleId="msonormalcxspmiddle">
    <w:name w:val="msonormalcxspmiddle"/>
    <w:basedOn w:val="Normal"/>
    <w:pPr>
      <w:spacing w:before="100" w:beforeAutospacing="1" w:after="100" w:afterAutospacing="1"/>
    </w:pPr>
    <w:rPr>
      <w:sz w:val="24"/>
      <w:szCs w:val="24"/>
    </w:rPr>
  </w:style>
  <w:style w:type="character" w:customStyle="1" w:styleId="c3">
    <w:name w:val="c3"/>
    <w:basedOn w:val="DefaultParagraphFont"/>
    <w:rsid w:val="0036381D"/>
  </w:style>
  <w:style w:type="character" w:styleId="Emphasis">
    <w:name w:val="Emphasis"/>
    <w:uiPriority w:val="20"/>
    <w:qFormat/>
    <w:locked/>
    <w:rsid w:val="00FA1421"/>
    <w:rPr>
      <w:i/>
      <w:iC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E22B7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E22B70"/>
    <w:pPr>
      <w:spacing w:after="160" w:line="240" w:lineRule="exact"/>
    </w:pPr>
    <w:rPr>
      <w:rFonts w:ascii="Calibri" w:eastAsia="Calibri" w:hAnsi="Calibri"/>
      <w:sz w:val="20"/>
      <w:szCs w:val="20"/>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qFormat/>
    <w:rsid w:val="00E22B70"/>
    <w:pPr>
      <w:spacing w:after="200" w:line="276"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E22B70"/>
    <w:rPr>
      <w:rFonts w:ascii="Times New Roman" w:eastAsia="Times New Roman" w:hAnsi="Times New Roman"/>
    </w:rPr>
  </w:style>
  <w:style w:type="character" w:customStyle="1" w:styleId="fontstyle01">
    <w:name w:val="fontstyle01"/>
    <w:rsid w:val="00A659D8"/>
    <w:rPr>
      <w:rFonts w:ascii="Times-Roman" w:hAnsi="Times-Roman" w:hint="default"/>
      <w:b w:val="0"/>
      <w:bCs w:val="0"/>
      <w:i w:val="0"/>
      <w:iCs w:val="0"/>
      <w:color w:val="000000"/>
      <w:sz w:val="28"/>
      <w:szCs w:val="28"/>
    </w:rPr>
  </w:style>
  <w:style w:type="paragraph" w:styleId="BodyTextIndent">
    <w:name w:val="Body Text Indent"/>
    <w:basedOn w:val="Normal"/>
    <w:link w:val="BodyTextIndentChar"/>
    <w:rsid w:val="003F3EB3"/>
    <w:pPr>
      <w:spacing w:after="120"/>
      <w:ind w:left="360"/>
    </w:pPr>
    <w:rPr>
      <w:rFonts w:eastAsia="Calibri"/>
    </w:rPr>
  </w:style>
  <w:style w:type="character" w:customStyle="1" w:styleId="BodyTextIndentChar">
    <w:name w:val="Body Text Indent Char"/>
    <w:basedOn w:val="DefaultParagraphFont"/>
    <w:link w:val="BodyTextIndent"/>
    <w:rsid w:val="003F3EB3"/>
    <w:rPr>
      <w:rFonts w:ascii="Times New Roman" w:hAnsi="Times New Roman"/>
      <w:sz w:val="28"/>
      <w:szCs w:val="28"/>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 Char,Normal (Web) Char Char Char Char Char Char"/>
    <w:link w:val="NormalWeb"/>
    <w:uiPriority w:val="99"/>
    <w:locked/>
    <w:rsid w:val="00856416"/>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0D569A"/>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0D569A"/>
    <w:rPr>
      <w:rFonts w:asciiTheme="majorHAnsi" w:eastAsiaTheme="majorEastAsia" w:hAnsiTheme="majorHAnsi" w:cstheme="majorBidi"/>
      <w:color w:val="365F91" w:themeColor="accent1" w:themeShade="BF"/>
      <w:kern w:val="2"/>
      <w:sz w:val="32"/>
      <w:szCs w:val="32"/>
      <w14:ligatures w14:val="standardContextual"/>
    </w:rPr>
  </w:style>
  <w:style w:type="table" w:customStyle="1" w:styleId="TableGrid0">
    <w:name w:val="TableGrid"/>
    <w:rsid w:val="000D569A"/>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2D66AE"/>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locked="1" w:semiHidden="0" w:unhideWhenUsed="0"/>
    <w:lsdException w:name="footer" w:locked="1" w:semiHidden="0" w:uiPriority="0" w:unhideWhenUsed="0"/>
    <w:lsdException w:name="caption" w:locked="1" w:semiHidden="0" w:uiPriority="0" w:unhideWhenUsed="0" w:qFormat="1"/>
    <w:lsdException w:name="footnote reference"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Normal (Web)" w:qFormat="1"/>
    <w:lsdException w:name="No List"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uiPriority w:val="9"/>
    <w:qFormat/>
    <w:locked/>
    <w:rsid w:val="000D569A"/>
    <w:pPr>
      <w:keepNext/>
      <w:keepLines/>
      <w:spacing w:before="360" w:after="80" w:line="317" w:lineRule="auto"/>
      <w:ind w:left="10" w:hanging="10"/>
      <w:jc w:val="both"/>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locked/>
    <w:rsid w:val="000D569A"/>
    <w:pPr>
      <w:keepNext/>
      <w:keepLines/>
      <w:spacing w:before="160" w:after="80" w:line="317" w:lineRule="auto"/>
      <w:ind w:left="10" w:hanging="10"/>
      <w:jc w:val="both"/>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Times New Roman" w:hAnsi="Times New Roman" w:cs="Times New Roman"/>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Times New Roman" w:hAnsi="Times New Roman" w:cs="Times New Roman"/>
      <w:sz w:val="28"/>
      <w:szCs w:val="28"/>
    </w:rPr>
  </w:style>
  <w:style w:type="character" w:styleId="PageNumber">
    <w:name w:val="page number"/>
    <w:uiPriority w:val="99"/>
    <w:rPr>
      <w:rFonts w:cs="Times New Roman"/>
    </w:rPr>
  </w:style>
  <w:style w:type="paragraph" w:customStyle="1" w:styleId="CharCharCharCharCharCharChar">
    <w:name w:val="Char Char Char Char Char Char Char"/>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Caption">
    <w:name w:val="caption"/>
    <w:basedOn w:val="Normal"/>
    <w:next w:val="Normal"/>
    <w:uiPriority w:val="99"/>
    <w:qFormat/>
    <w:pPr>
      <w:jc w:val="center"/>
    </w:pPr>
    <w:rPr>
      <w:rFonts w:ascii="VNtimes new roman" w:hAnsi="VNtimes new roman"/>
      <w:sz w:val="26"/>
      <w:szCs w:val="20"/>
    </w:rPr>
  </w:style>
  <w:style w:type="paragraph" w:styleId="ListParagraph">
    <w:name w:val="List Paragraph"/>
    <w:basedOn w:val="Normal"/>
    <w:uiPriority w:val="34"/>
    <w:qFormat/>
    <w:pPr>
      <w:ind w:left="720"/>
      <w:contextualSpacing/>
    </w:pPr>
  </w:style>
  <w:style w:type="paragraph" w:styleId="NormalWeb">
    <w:name w:val="Normal (Web)"/>
    <w:aliases w:val="Обычный (веб)1,Обычный (веб) Знак,Обычный (веб) Знак1,Обычный (веб) Знак Знак,Char Char Char Char Char Char Char Char Char Char Char Char,Normal (Web) Char Char Char Char Char,Normal (Web) Char Char Char Char"/>
    <w:basedOn w:val="Normal"/>
    <w:link w:val="NormalWebChar"/>
    <w:uiPriority w:val="99"/>
    <w:qFormat/>
    <w:pPr>
      <w:spacing w:before="100" w:beforeAutospacing="1" w:after="100" w:afterAutospacing="1"/>
    </w:pPr>
    <w:rPr>
      <w:sz w:val="24"/>
      <w:szCs w:val="24"/>
    </w:rPr>
  </w:style>
  <w:style w:type="character" w:styleId="Strong">
    <w:name w:val="Strong"/>
    <w:uiPriority w:val="22"/>
    <w:qFormat/>
    <w:rPr>
      <w:rFonts w:cs="Times New Roman"/>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
    <w:name w:val="Body Text"/>
    <w:basedOn w:val="Normal"/>
    <w:link w:val="BodyTextChar"/>
    <w:pPr>
      <w:jc w:val="both"/>
    </w:pPr>
    <w:rPr>
      <w:rFonts w:ascii="VNI-Times" w:hAnsi="VNI-Times"/>
      <w:sz w:val="26"/>
      <w:szCs w:val="24"/>
    </w:rPr>
  </w:style>
  <w:style w:type="character" w:customStyle="1" w:styleId="BodyTextChar">
    <w:name w:val="Body Text Char"/>
    <w:basedOn w:val="DefaultParagraphFont"/>
    <w:link w:val="BodyText"/>
    <w:rPr>
      <w:rFonts w:ascii="VNI-Times" w:eastAsia="Times New Roman" w:hAnsi="VNI-Times"/>
      <w:sz w:val="26"/>
      <w:szCs w:val="24"/>
    </w:rPr>
  </w:style>
  <w:style w:type="paragraph" w:customStyle="1" w:styleId="msonormalcxspmiddle">
    <w:name w:val="msonormalcxspmiddle"/>
    <w:basedOn w:val="Normal"/>
    <w:pPr>
      <w:spacing w:before="100" w:beforeAutospacing="1" w:after="100" w:afterAutospacing="1"/>
    </w:pPr>
    <w:rPr>
      <w:sz w:val="24"/>
      <w:szCs w:val="24"/>
    </w:rPr>
  </w:style>
  <w:style w:type="character" w:customStyle="1" w:styleId="c3">
    <w:name w:val="c3"/>
    <w:basedOn w:val="DefaultParagraphFont"/>
    <w:rsid w:val="0036381D"/>
  </w:style>
  <w:style w:type="character" w:styleId="Emphasis">
    <w:name w:val="Emphasis"/>
    <w:uiPriority w:val="20"/>
    <w:qFormat/>
    <w:locked/>
    <w:rsid w:val="00FA1421"/>
    <w:rPr>
      <w:i/>
      <w:iC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E22B7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E22B70"/>
    <w:pPr>
      <w:spacing w:after="160" w:line="240" w:lineRule="exact"/>
    </w:pPr>
    <w:rPr>
      <w:rFonts w:ascii="Calibri" w:eastAsia="Calibri" w:hAnsi="Calibri"/>
      <w:sz w:val="20"/>
      <w:szCs w:val="20"/>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qFormat/>
    <w:rsid w:val="00E22B70"/>
    <w:pPr>
      <w:spacing w:after="200" w:line="276"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E22B70"/>
    <w:rPr>
      <w:rFonts w:ascii="Times New Roman" w:eastAsia="Times New Roman" w:hAnsi="Times New Roman"/>
    </w:rPr>
  </w:style>
  <w:style w:type="character" w:customStyle="1" w:styleId="fontstyle01">
    <w:name w:val="fontstyle01"/>
    <w:rsid w:val="00A659D8"/>
    <w:rPr>
      <w:rFonts w:ascii="Times-Roman" w:hAnsi="Times-Roman" w:hint="default"/>
      <w:b w:val="0"/>
      <w:bCs w:val="0"/>
      <w:i w:val="0"/>
      <w:iCs w:val="0"/>
      <w:color w:val="000000"/>
      <w:sz w:val="28"/>
      <w:szCs w:val="28"/>
    </w:rPr>
  </w:style>
  <w:style w:type="paragraph" w:styleId="BodyTextIndent">
    <w:name w:val="Body Text Indent"/>
    <w:basedOn w:val="Normal"/>
    <w:link w:val="BodyTextIndentChar"/>
    <w:rsid w:val="003F3EB3"/>
    <w:pPr>
      <w:spacing w:after="120"/>
      <w:ind w:left="360"/>
    </w:pPr>
    <w:rPr>
      <w:rFonts w:eastAsia="Calibri"/>
    </w:rPr>
  </w:style>
  <w:style w:type="character" w:customStyle="1" w:styleId="BodyTextIndentChar">
    <w:name w:val="Body Text Indent Char"/>
    <w:basedOn w:val="DefaultParagraphFont"/>
    <w:link w:val="BodyTextIndent"/>
    <w:rsid w:val="003F3EB3"/>
    <w:rPr>
      <w:rFonts w:ascii="Times New Roman" w:hAnsi="Times New Roman"/>
      <w:sz w:val="28"/>
      <w:szCs w:val="28"/>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 Char,Normal (Web) Char Char Char Char Char Char"/>
    <w:link w:val="NormalWeb"/>
    <w:uiPriority w:val="99"/>
    <w:locked/>
    <w:rsid w:val="00856416"/>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0D569A"/>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0D569A"/>
    <w:rPr>
      <w:rFonts w:asciiTheme="majorHAnsi" w:eastAsiaTheme="majorEastAsia" w:hAnsiTheme="majorHAnsi" w:cstheme="majorBidi"/>
      <w:color w:val="365F91" w:themeColor="accent1" w:themeShade="BF"/>
      <w:kern w:val="2"/>
      <w:sz w:val="32"/>
      <w:szCs w:val="32"/>
      <w14:ligatures w14:val="standardContextual"/>
    </w:rPr>
  </w:style>
  <w:style w:type="table" w:customStyle="1" w:styleId="TableGrid0">
    <w:name w:val="TableGrid"/>
    <w:rsid w:val="000D569A"/>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2D66AE"/>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413">
      <w:bodyDiv w:val="1"/>
      <w:marLeft w:val="0"/>
      <w:marRight w:val="0"/>
      <w:marTop w:val="0"/>
      <w:marBottom w:val="0"/>
      <w:divBdr>
        <w:top w:val="none" w:sz="0" w:space="0" w:color="auto"/>
        <w:left w:val="none" w:sz="0" w:space="0" w:color="auto"/>
        <w:bottom w:val="none" w:sz="0" w:space="0" w:color="auto"/>
        <w:right w:val="none" w:sz="0" w:space="0" w:color="auto"/>
      </w:divBdr>
      <w:divsChild>
        <w:div w:id="599996119">
          <w:marLeft w:val="0"/>
          <w:marRight w:val="0"/>
          <w:marTop w:val="0"/>
          <w:marBottom w:val="0"/>
          <w:divBdr>
            <w:top w:val="none" w:sz="0" w:space="0" w:color="auto"/>
            <w:left w:val="none" w:sz="0" w:space="0" w:color="auto"/>
            <w:bottom w:val="none" w:sz="0" w:space="0" w:color="auto"/>
            <w:right w:val="none" w:sz="0" w:space="0" w:color="auto"/>
          </w:divBdr>
          <w:divsChild>
            <w:div w:id="625628123">
              <w:marLeft w:val="0"/>
              <w:marRight w:val="0"/>
              <w:marTop w:val="0"/>
              <w:marBottom w:val="0"/>
              <w:divBdr>
                <w:top w:val="single" w:sz="2" w:space="0" w:color="EFEBEA"/>
                <w:left w:val="single" w:sz="2" w:space="0" w:color="EFEBEA"/>
                <w:bottom w:val="single" w:sz="2" w:space="0" w:color="EFEBEA"/>
                <w:right w:val="single" w:sz="2" w:space="0" w:color="EFEBEA"/>
              </w:divBdr>
              <w:divsChild>
                <w:div w:id="562520112">
                  <w:marLeft w:val="0"/>
                  <w:marRight w:val="0"/>
                  <w:marTop w:val="0"/>
                  <w:marBottom w:val="0"/>
                  <w:divBdr>
                    <w:top w:val="none" w:sz="0" w:space="0" w:color="auto"/>
                    <w:left w:val="none" w:sz="0" w:space="0" w:color="auto"/>
                    <w:bottom w:val="none" w:sz="0" w:space="0" w:color="auto"/>
                    <w:right w:val="none" w:sz="0" w:space="0" w:color="auto"/>
                  </w:divBdr>
                  <w:divsChild>
                    <w:div w:id="526910719">
                      <w:marLeft w:val="0"/>
                      <w:marRight w:val="75"/>
                      <w:marTop w:val="0"/>
                      <w:marBottom w:val="0"/>
                      <w:divBdr>
                        <w:top w:val="none" w:sz="0" w:space="0" w:color="auto"/>
                        <w:left w:val="none" w:sz="0" w:space="0" w:color="auto"/>
                        <w:bottom w:val="none" w:sz="0" w:space="0" w:color="auto"/>
                        <w:right w:val="none" w:sz="0" w:space="0" w:color="auto"/>
                      </w:divBdr>
                      <w:divsChild>
                        <w:div w:id="1756584387">
                          <w:marLeft w:val="0"/>
                          <w:marRight w:val="0"/>
                          <w:marTop w:val="0"/>
                          <w:marBottom w:val="0"/>
                          <w:divBdr>
                            <w:top w:val="none" w:sz="0" w:space="0" w:color="auto"/>
                            <w:left w:val="none" w:sz="0" w:space="0" w:color="auto"/>
                            <w:bottom w:val="none" w:sz="0" w:space="0" w:color="auto"/>
                            <w:right w:val="none" w:sz="0" w:space="0" w:color="auto"/>
                          </w:divBdr>
                          <w:divsChild>
                            <w:div w:id="1595092487">
                              <w:marLeft w:val="75"/>
                              <w:marRight w:val="75"/>
                              <w:marTop w:val="75"/>
                              <w:marBottom w:val="75"/>
                              <w:divBdr>
                                <w:top w:val="single" w:sz="6" w:space="1" w:color="EFEBEA"/>
                                <w:left w:val="single" w:sz="6" w:space="0" w:color="EFEBEA"/>
                                <w:bottom w:val="single" w:sz="6" w:space="0" w:color="EFEBEA"/>
                                <w:right w:val="single" w:sz="6" w:space="0" w:color="EFEBEA"/>
                              </w:divBdr>
                              <w:divsChild>
                                <w:div w:id="247278983">
                                  <w:marLeft w:val="0"/>
                                  <w:marRight w:val="0"/>
                                  <w:marTop w:val="75"/>
                                  <w:marBottom w:val="75"/>
                                  <w:divBdr>
                                    <w:top w:val="none" w:sz="0" w:space="0" w:color="auto"/>
                                    <w:left w:val="none" w:sz="0" w:space="0" w:color="auto"/>
                                    <w:bottom w:val="none" w:sz="0" w:space="0" w:color="auto"/>
                                    <w:right w:val="none" w:sz="0" w:space="0" w:color="auto"/>
                                  </w:divBdr>
                                  <w:divsChild>
                                    <w:div w:id="1200627778">
                                      <w:marLeft w:val="0"/>
                                      <w:marRight w:val="0"/>
                                      <w:marTop w:val="150"/>
                                      <w:marBottom w:val="0"/>
                                      <w:divBdr>
                                        <w:top w:val="none" w:sz="0" w:space="0" w:color="auto"/>
                                        <w:left w:val="none" w:sz="0" w:space="0" w:color="auto"/>
                                        <w:bottom w:val="none" w:sz="0" w:space="0" w:color="auto"/>
                                        <w:right w:val="none" w:sz="0" w:space="0" w:color="auto"/>
                                      </w:divBdr>
                                    </w:div>
                                  </w:divsChild>
                                </w:div>
                                <w:div w:id="20120985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586919">
      <w:bodyDiv w:val="1"/>
      <w:marLeft w:val="0"/>
      <w:marRight w:val="0"/>
      <w:marTop w:val="0"/>
      <w:marBottom w:val="0"/>
      <w:divBdr>
        <w:top w:val="none" w:sz="0" w:space="0" w:color="auto"/>
        <w:left w:val="none" w:sz="0" w:space="0" w:color="auto"/>
        <w:bottom w:val="none" w:sz="0" w:space="0" w:color="auto"/>
        <w:right w:val="none" w:sz="0" w:space="0" w:color="auto"/>
      </w:divBdr>
    </w:div>
    <w:div w:id="324894268">
      <w:bodyDiv w:val="1"/>
      <w:marLeft w:val="0"/>
      <w:marRight w:val="0"/>
      <w:marTop w:val="0"/>
      <w:marBottom w:val="0"/>
      <w:divBdr>
        <w:top w:val="none" w:sz="0" w:space="0" w:color="auto"/>
        <w:left w:val="none" w:sz="0" w:space="0" w:color="auto"/>
        <w:bottom w:val="none" w:sz="0" w:space="0" w:color="auto"/>
        <w:right w:val="none" w:sz="0" w:space="0" w:color="auto"/>
      </w:divBdr>
    </w:div>
    <w:div w:id="849374874">
      <w:marLeft w:val="0"/>
      <w:marRight w:val="0"/>
      <w:marTop w:val="0"/>
      <w:marBottom w:val="0"/>
      <w:divBdr>
        <w:top w:val="none" w:sz="0" w:space="0" w:color="auto"/>
        <w:left w:val="none" w:sz="0" w:space="0" w:color="auto"/>
        <w:bottom w:val="none" w:sz="0" w:space="0" w:color="auto"/>
        <w:right w:val="none" w:sz="0" w:space="0" w:color="auto"/>
      </w:divBdr>
      <w:divsChild>
        <w:div w:id="849374873">
          <w:marLeft w:val="0"/>
          <w:marRight w:val="0"/>
          <w:marTop w:val="0"/>
          <w:marBottom w:val="0"/>
          <w:divBdr>
            <w:top w:val="none" w:sz="0" w:space="0" w:color="auto"/>
            <w:left w:val="none" w:sz="0" w:space="0" w:color="auto"/>
            <w:bottom w:val="none" w:sz="0" w:space="0" w:color="auto"/>
            <w:right w:val="none" w:sz="0" w:space="0" w:color="auto"/>
          </w:divBdr>
          <w:divsChild>
            <w:div w:id="849374876">
              <w:marLeft w:val="0"/>
              <w:marRight w:val="0"/>
              <w:marTop w:val="0"/>
              <w:marBottom w:val="0"/>
              <w:divBdr>
                <w:top w:val="none" w:sz="0" w:space="0" w:color="auto"/>
                <w:left w:val="none" w:sz="0" w:space="0" w:color="auto"/>
                <w:bottom w:val="none" w:sz="0" w:space="0" w:color="auto"/>
                <w:right w:val="none" w:sz="0" w:space="0" w:color="auto"/>
              </w:divBdr>
              <w:divsChild>
                <w:div w:id="849374875">
                  <w:marLeft w:val="0"/>
                  <w:marRight w:val="0"/>
                  <w:marTop w:val="0"/>
                  <w:marBottom w:val="0"/>
                  <w:divBdr>
                    <w:top w:val="none" w:sz="0" w:space="0" w:color="auto"/>
                    <w:left w:val="none" w:sz="0" w:space="0" w:color="auto"/>
                    <w:bottom w:val="none" w:sz="0" w:space="0" w:color="auto"/>
                    <w:right w:val="none" w:sz="0" w:space="0" w:color="auto"/>
                  </w:divBdr>
                  <w:divsChild>
                    <w:div w:id="8493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14C21-FC00-4438-8801-77E83A02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TBT©Technology Information</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cp:lastModifiedBy>
  <cp:revision>229</cp:revision>
  <cp:lastPrinted>2024-10-03T08:22:00Z</cp:lastPrinted>
  <dcterms:created xsi:type="dcterms:W3CDTF">2020-11-04T03:12:00Z</dcterms:created>
  <dcterms:modified xsi:type="dcterms:W3CDTF">2025-10-03T07:02:00Z</dcterms:modified>
</cp:coreProperties>
</file>